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73C" w:rsidRPr="005429D5" w:rsidRDefault="0038773C" w:rsidP="001349BF">
      <w:pPr>
        <w:spacing w:after="0" w:line="276" w:lineRule="auto"/>
        <w:jc w:val="both"/>
        <w:rPr>
          <w:rFonts w:cs="Times New Roman"/>
          <w:b/>
          <w:bCs/>
          <w:szCs w:val="24"/>
        </w:rPr>
      </w:pPr>
      <w:r w:rsidRPr="005429D5">
        <w:rPr>
          <w:rFonts w:cs="Times New Roman"/>
          <w:b/>
          <w:bCs/>
          <w:szCs w:val="24"/>
        </w:rPr>
        <w:t xml:space="preserve">Izsoles akta </w:t>
      </w:r>
      <w:r w:rsidRPr="00B74F13">
        <w:rPr>
          <w:rFonts w:cs="Times New Roman"/>
          <w:b/>
          <w:bCs/>
          <w:szCs w:val="24"/>
        </w:rPr>
        <w:t>apstiprināšan</w:t>
      </w:r>
      <w:r w:rsidR="00857A59" w:rsidRPr="00B74F13">
        <w:rPr>
          <w:rFonts w:cs="Times New Roman"/>
          <w:b/>
          <w:bCs/>
          <w:szCs w:val="24"/>
        </w:rPr>
        <w:t>as</w:t>
      </w:r>
      <w:r w:rsidRPr="005429D5">
        <w:rPr>
          <w:rFonts w:cs="Times New Roman"/>
          <w:b/>
          <w:bCs/>
          <w:szCs w:val="24"/>
        </w:rPr>
        <w:t xml:space="preserve"> tiesiskuma izvērtēšana, atsaucoties uz citu tiesvedību.</w:t>
      </w:r>
    </w:p>
    <w:p w:rsidR="00401A69" w:rsidRPr="005429D5" w:rsidRDefault="00401A69" w:rsidP="001349BF">
      <w:pPr>
        <w:spacing w:after="0" w:line="276" w:lineRule="auto"/>
        <w:jc w:val="both"/>
        <w:rPr>
          <w:rFonts w:eastAsia="Times New Roman" w:cs="Times New Roman"/>
          <w:color w:val="000000"/>
          <w:szCs w:val="24"/>
          <w:lang w:eastAsia="lv-LV"/>
        </w:rPr>
      </w:pPr>
    </w:p>
    <w:p w:rsidR="00401A69" w:rsidRPr="005429D5" w:rsidRDefault="00401A69" w:rsidP="001349BF">
      <w:pPr>
        <w:spacing w:after="0" w:line="276" w:lineRule="auto"/>
        <w:jc w:val="center"/>
        <w:rPr>
          <w:rFonts w:eastAsia="Times New Roman" w:cs="Times New Roman"/>
          <w:b/>
          <w:bCs/>
          <w:color w:val="000000"/>
          <w:szCs w:val="24"/>
          <w:lang w:val="en-US" w:eastAsia="lv-LV"/>
        </w:rPr>
      </w:pPr>
      <w:bookmarkStart w:id="0" w:name="_GoBack"/>
      <w:bookmarkEnd w:id="0"/>
      <w:proofErr w:type="spellStart"/>
      <w:r w:rsidRPr="005429D5">
        <w:rPr>
          <w:rFonts w:eastAsia="Times New Roman" w:cs="Times New Roman"/>
          <w:b/>
          <w:bCs/>
          <w:color w:val="000000"/>
          <w:szCs w:val="24"/>
          <w:lang w:val="en-US" w:eastAsia="lv-LV"/>
        </w:rPr>
        <w:t>Latvijas</w:t>
      </w:r>
      <w:proofErr w:type="spellEnd"/>
      <w:r w:rsidRPr="005429D5">
        <w:rPr>
          <w:rFonts w:eastAsia="Times New Roman" w:cs="Times New Roman"/>
          <w:b/>
          <w:bCs/>
          <w:color w:val="000000"/>
          <w:szCs w:val="24"/>
          <w:lang w:val="en-US" w:eastAsia="lv-LV"/>
        </w:rPr>
        <w:t xml:space="preserve"> </w:t>
      </w:r>
      <w:proofErr w:type="spellStart"/>
      <w:r w:rsidRPr="005429D5">
        <w:rPr>
          <w:rFonts w:eastAsia="Times New Roman" w:cs="Times New Roman"/>
          <w:b/>
          <w:bCs/>
          <w:color w:val="000000"/>
          <w:szCs w:val="24"/>
          <w:lang w:val="en-US" w:eastAsia="lv-LV"/>
        </w:rPr>
        <w:t>Republikas</w:t>
      </w:r>
      <w:proofErr w:type="spellEnd"/>
      <w:r w:rsidRPr="005429D5">
        <w:rPr>
          <w:rFonts w:eastAsia="Times New Roman" w:cs="Times New Roman"/>
          <w:b/>
          <w:bCs/>
          <w:color w:val="000000"/>
          <w:szCs w:val="24"/>
          <w:lang w:val="en-US" w:eastAsia="lv-LV"/>
        </w:rPr>
        <w:t xml:space="preserve"> </w:t>
      </w:r>
      <w:proofErr w:type="spellStart"/>
      <w:r w:rsidRPr="005429D5">
        <w:rPr>
          <w:rFonts w:eastAsia="Times New Roman" w:cs="Times New Roman"/>
          <w:b/>
          <w:bCs/>
          <w:color w:val="000000"/>
          <w:szCs w:val="24"/>
          <w:lang w:val="en-US" w:eastAsia="lv-LV"/>
        </w:rPr>
        <w:t>Augstākā</w:t>
      </w:r>
      <w:r w:rsidR="001349BF" w:rsidRPr="005429D5">
        <w:rPr>
          <w:rFonts w:eastAsia="Times New Roman" w:cs="Times New Roman"/>
          <w:b/>
          <w:bCs/>
          <w:color w:val="000000"/>
          <w:szCs w:val="24"/>
          <w:lang w:val="en-US" w:eastAsia="lv-LV"/>
        </w:rPr>
        <w:t>s</w:t>
      </w:r>
      <w:proofErr w:type="spellEnd"/>
      <w:r w:rsidRPr="005429D5">
        <w:rPr>
          <w:rFonts w:eastAsia="Times New Roman" w:cs="Times New Roman"/>
          <w:b/>
          <w:bCs/>
          <w:color w:val="000000"/>
          <w:szCs w:val="24"/>
          <w:lang w:val="en-US" w:eastAsia="lv-LV"/>
        </w:rPr>
        <w:t xml:space="preserve"> </w:t>
      </w:r>
      <w:proofErr w:type="spellStart"/>
      <w:r w:rsidRPr="005429D5">
        <w:rPr>
          <w:rFonts w:eastAsia="Times New Roman" w:cs="Times New Roman"/>
          <w:b/>
          <w:bCs/>
          <w:color w:val="000000"/>
          <w:szCs w:val="24"/>
          <w:lang w:val="en-US" w:eastAsia="lv-LV"/>
        </w:rPr>
        <w:t>tiesa</w:t>
      </w:r>
      <w:r w:rsidR="001349BF" w:rsidRPr="005429D5">
        <w:rPr>
          <w:rFonts w:eastAsia="Times New Roman" w:cs="Times New Roman"/>
          <w:b/>
          <w:bCs/>
          <w:color w:val="000000"/>
          <w:szCs w:val="24"/>
          <w:lang w:val="en-US" w:eastAsia="lv-LV"/>
        </w:rPr>
        <w:t>s</w:t>
      </w:r>
      <w:proofErr w:type="spellEnd"/>
    </w:p>
    <w:p w:rsidR="001349BF" w:rsidRPr="005429D5" w:rsidRDefault="001349BF" w:rsidP="001349BF">
      <w:pPr>
        <w:spacing w:after="0" w:line="276" w:lineRule="auto"/>
        <w:jc w:val="center"/>
        <w:rPr>
          <w:rFonts w:eastAsia="Times New Roman" w:cs="Times New Roman"/>
          <w:b/>
          <w:color w:val="000000"/>
          <w:szCs w:val="24"/>
          <w:lang w:eastAsia="lv-LV"/>
        </w:rPr>
      </w:pPr>
      <w:r w:rsidRPr="005429D5">
        <w:rPr>
          <w:rFonts w:eastAsia="Times New Roman" w:cs="Times New Roman"/>
          <w:b/>
          <w:color w:val="000000"/>
          <w:szCs w:val="24"/>
          <w:lang w:eastAsia="lv-LV"/>
        </w:rPr>
        <w:t>Civillietu departamenta</w:t>
      </w:r>
    </w:p>
    <w:p w:rsidR="001349BF" w:rsidRPr="005429D5" w:rsidRDefault="001349BF" w:rsidP="001349BF">
      <w:pPr>
        <w:spacing w:after="0" w:line="276" w:lineRule="auto"/>
        <w:jc w:val="center"/>
        <w:rPr>
          <w:rFonts w:eastAsia="Times New Roman" w:cs="Times New Roman"/>
          <w:b/>
          <w:color w:val="000000"/>
          <w:szCs w:val="24"/>
          <w:lang w:eastAsia="lv-LV"/>
        </w:rPr>
      </w:pPr>
      <w:proofErr w:type="gramStart"/>
      <w:r w:rsidRPr="005429D5">
        <w:rPr>
          <w:rFonts w:eastAsia="Times New Roman" w:cs="Times New Roman"/>
          <w:b/>
          <w:color w:val="000000"/>
          <w:szCs w:val="24"/>
          <w:lang w:eastAsia="lv-LV"/>
        </w:rPr>
        <w:t>2018.gada</w:t>
      </w:r>
      <w:proofErr w:type="gramEnd"/>
      <w:r w:rsidRPr="005429D5">
        <w:rPr>
          <w:rFonts w:eastAsia="Times New Roman" w:cs="Times New Roman"/>
          <w:b/>
          <w:color w:val="000000"/>
          <w:szCs w:val="24"/>
          <w:lang w:eastAsia="lv-LV"/>
        </w:rPr>
        <w:t xml:space="preserve"> 15.februāra</w:t>
      </w:r>
    </w:p>
    <w:p w:rsidR="00401A69" w:rsidRPr="005429D5" w:rsidRDefault="00401A69" w:rsidP="005429D5">
      <w:pPr>
        <w:spacing w:after="0" w:line="276" w:lineRule="auto"/>
        <w:ind w:right="-1"/>
        <w:jc w:val="center"/>
        <w:rPr>
          <w:rFonts w:eastAsia="Times New Roman" w:cs="Times New Roman"/>
          <w:b/>
          <w:color w:val="000000"/>
          <w:szCs w:val="24"/>
          <w:lang w:eastAsia="lv-LV"/>
        </w:rPr>
      </w:pPr>
      <w:r w:rsidRPr="005429D5">
        <w:rPr>
          <w:rFonts w:eastAsia="Times New Roman" w:cs="Times New Roman"/>
          <w:b/>
          <w:bCs/>
          <w:color w:val="000000"/>
          <w:szCs w:val="24"/>
          <w:lang w:val="en-US" w:eastAsia="lv-LV"/>
        </w:rPr>
        <w:t>LĒMUMS</w:t>
      </w:r>
    </w:p>
    <w:p w:rsidR="001349BF" w:rsidRPr="005429D5" w:rsidRDefault="001349BF" w:rsidP="001349BF">
      <w:pPr>
        <w:spacing w:after="0" w:line="276" w:lineRule="auto"/>
        <w:jc w:val="center"/>
        <w:rPr>
          <w:rFonts w:eastAsia="Times New Roman" w:cs="Times New Roman"/>
          <w:b/>
          <w:color w:val="000000"/>
          <w:szCs w:val="24"/>
          <w:lang w:eastAsia="lv-LV"/>
        </w:rPr>
      </w:pPr>
      <w:r w:rsidRPr="005429D5">
        <w:rPr>
          <w:rFonts w:eastAsia="Times New Roman" w:cs="Times New Roman"/>
          <w:b/>
          <w:color w:val="000000"/>
          <w:szCs w:val="24"/>
          <w:lang w:eastAsia="lv-LV"/>
        </w:rPr>
        <w:t>Lieta Nr.C60022617, SKC-443/2018</w:t>
      </w:r>
    </w:p>
    <w:p w:rsidR="001349BF" w:rsidRPr="005429D5" w:rsidRDefault="001E2231" w:rsidP="001349BF">
      <w:pPr>
        <w:spacing w:after="0" w:line="276" w:lineRule="auto"/>
        <w:jc w:val="center"/>
        <w:rPr>
          <w:rFonts w:eastAsia="Times New Roman" w:cs="Times New Roman"/>
          <w:color w:val="000000"/>
          <w:szCs w:val="24"/>
          <w:lang w:eastAsia="lv-LV"/>
        </w:rPr>
      </w:pPr>
      <w:hyperlink r:id="rId6" w:tgtFrame="_blank" w:history="1">
        <w:r w:rsidR="001349BF" w:rsidRPr="005429D5">
          <w:rPr>
            <w:rFonts w:eastAsia="Times New Roman" w:cs="Times New Roman"/>
            <w:color w:val="0000FF"/>
            <w:szCs w:val="24"/>
            <w:u w:val="single"/>
            <w:lang w:eastAsia="lv-LV"/>
          </w:rPr>
          <w:t>ECLI:LV:AT:2018:0215.C60022617.5.L</w:t>
        </w:r>
      </w:hyperlink>
    </w:p>
    <w:p w:rsidR="00401A69" w:rsidRPr="005429D5" w:rsidRDefault="00401A69" w:rsidP="001349BF">
      <w:pPr>
        <w:spacing w:after="0" w:line="276" w:lineRule="auto"/>
        <w:ind w:right="-568"/>
        <w:jc w:val="center"/>
        <w:rPr>
          <w:rFonts w:eastAsia="Times New Roman" w:cs="Times New Roman"/>
          <w:color w:val="000000"/>
          <w:szCs w:val="24"/>
          <w:lang w:val="en-US" w:eastAsia="lv-LV"/>
        </w:rPr>
      </w:pPr>
    </w:p>
    <w:p w:rsidR="00401A69" w:rsidRPr="005429D5" w:rsidRDefault="00401A69" w:rsidP="00923213">
      <w:pPr>
        <w:spacing w:after="0" w:line="276" w:lineRule="auto"/>
        <w:jc w:val="both"/>
        <w:rPr>
          <w:rFonts w:eastAsia="Times New Roman" w:cs="Times New Roman"/>
          <w:color w:val="000000"/>
          <w:szCs w:val="24"/>
          <w:lang w:eastAsia="lv-LV"/>
        </w:rPr>
      </w:pPr>
      <w:proofErr w:type="spellStart"/>
      <w:r w:rsidRPr="005429D5">
        <w:rPr>
          <w:rFonts w:eastAsia="Times New Roman" w:cs="Times New Roman"/>
          <w:color w:val="000000"/>
          <w:szCs w:val="24"/>
          <w:lang w:val="en-US" w:eastAsia="lv-LV"/>
        </w:rPr>
        <w:t>Augstākā</w:t>
      </w:r>
      <w:proofErr w:type="spellEnd"/>
      <w:r w:rsidRPr="005429D5">
        <w:rPr>
          <w:rFonts w:eastAsia="Times New Roman" w:cs="Times New Roman"/>
          <w:color w:val="000000"/>
          <w:szCs w:val="24"/>
          <w:lang w:val="en-US" w:eastAsia="lv-LV"/>
        </w:rPr>
        <w:t xml:space="preserve"> </w:t>
      </w:r>
      <w:proofErr w:type="spellStart"/>
      <w:r w:rsidRPr="005429D5">
        <w:rPr>
          <w:rFonts w:eastAsia="Times New Roman" w:cs="Times New Roman"/>
          <w:color w:val="000000"/>
          <w:szCs w:val="24"/>
          <w:lang w:val="en-US" w:eastAsia="lv-LV"/>
        </w:rPr>
        <w:t>tiesa</w:t>
      </w:r>
      <w:proofErr w:type="spellEnd"/>
      <w:r w:rsidRPr="005429D5">
        <w:rPr>
          <w:rFonts w:eastAsia="Times New Roman" w:cs="Times New Roman"/>
          <w:color w:val="000000"/>
          <w:szCs w:val="24"/>
          <w:lang w:val="en-US" w:eastAsia="lv-LV"/>
        </w:rPr>
        <w:t xml:space="preserve"> </w:t>
      </w:r>
      <w:proofErr w:type="spellStart"/>
      <w:r w:rsidRPr="005429D5">
        <w:rPr>
          <w:rFonts w:eastAsia="Times New Roman" w:cs="Times New Roman"/>
          <w:color w:val="000000"/>
          <w:szCs w:val="24"/>
          <w:lang w:val="en-US" w:eastAsia="lv-LV"/>
        </w:rPr>
        <w:t>šādā</w:t>
      </w:r>
      <w:proofErr w:type="spellEnd"/>
      <w:r w:rsidRPr="005429D5">
        <w:rPr>
          <w:rFonts w:eastAsia="Times New Roman" w:cs="Times New Roman"/>
          <w:color w:val="000000"/>
          <w:szCs w:val="24"/>
          <w:lang w:val="en-US" w:eastAsia="lv-LV"/>
        </w:rPr>
        <w:t xml:space="preserve"> </w:t>
      </w:r>
      <w:proofErr w:type="spellStart"/>
      <w:r w:rsidRPr="005429D5">
        <w:rPr>
          <w:rFonts w:eastAsia="Times New Roman" w:cs="Times New Roman"/>
          <w:color w:val="000000"/>
          <w:szCs w:val="24"/>
          <w:lang w:val="en-US" w:eastAsia="lv-LV"/>
        </w:rPr>
        <w:t>sastāvā</w:t>
      </w:r>
      <w:proofErr w:type="spellEnd"/>
      <w:r w:rsidRPr="005429D5">
        <w:rPr>
          <w:rFonts w:eastAsia="Times New Roman" w:cs="Times New Roman"/>
          <w:color w:val="000000"/>
          <w:szCs w:val="24"/>
          <w:lang w:val="en-US" w:eastAsia="lv-LV"/>
        </w:rPr>
        <w:t>:</w:t>
      </w:r>
    </w:p>
    <w:p w:rsidR="00401A69" w:rsidRPr="005429D5" w:rsidRDefault="00401A69" w:rsidP="00923213">
      <w:pPr>
        <w:spacing w:after="0" w:line="276" w:lineRule="auto"/>
        <w:ind w:right="-568"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tiesnese referente Vanda Cīrule,</w:t>
      </w:r>
    </w:p>
    <w:p w:rsidR="00401A69" w:rsidRPr="005429D5" w:rsidRDefault="00401A69" w:rsidP="00923213">
      <w:pPr>
        <w:spacing w:after="0" w:line="276" w:lineRule="auto"/>
        <w:ind w:right="-568" w:firstLine="720"/>
        <w:rPr>
          <w:rFonts w:eastAsia="Times New Roman" w:cs="Times New Roman"/>
          <w:color w:val="000000"/>
          <w:szCs w:val="24"/>
          <w:lang w:eastAsia="lv-LV"/>
        </w:rPr>
      </w:pPr>
      <w:r w:rsidRPr="005429D5">
        <w:rPr>
          <w:rFonts w:eastAsia="Times New Roman" w:cs="Times New Roman"/>
          <w:color w:val="000000"/>
          <w:szCs w:val="24"/>
          <w:lang w:eastAsia="lv-LV"/>
        </w:rPr>
        <w:t>tiesnese Ināra Garda,</w:t>
      </w:r>
    </w:p>
    <w:p w:rsidR="00401A69" w:rsidRPr="005429D5" w:rsidRDefault="00401A69" w:rsidP="00923213">
      <w:pPr>
        <w:spacing w:after="0" w:line="276" w:lineRule="auto"/>
        <w:ind w:right="-568" w:firstLine="709"/>
        <w:rPr>
          <w:rFonts w:eastAsia="Times New Roman" w:cs="Times New Roman"/>
          <w:color w:val="000000"/>
          <w:szCs w:val="24"/>
          <w:lang w:eastAsia="lv-LV"/>
        </w:rPr>
      </w:pPr>
      <w:r w:rsidRPr="005429D5">
        <w:rPr>
          <w:rFonts w:eastAsia="Times New Roman" w:cs="Times New Roman"/>
          <w:color w:val="000000"/>
          <w:szCs w:val="24"/>
          <w:lang w:eastAsia="lv-LV"/>
        </w:rPr>
        <w:t>tiesnese Ļubova Kušnire,</w:t>
      </w:r>
    </w:p>
    <w:p w:rsidR="00401A69" w:rsidRPr="005429D5" w:rsidRDefault="00401A69" w:rsidP="001349BF">
      <w:pPr>
        <w:spacing w:after="0" w:line="276" w:lineRule="auto"/>
        <w:ind w:right="-568" w:firstLine="720"/>
        <w:jc w:val="both"/>
        <w:rPr>
          <w:rFonts w:eastAsia="Times New Roman" w:cs="Times New Roman"/>
          <w:color w:val="000000"/>
          <w:szCs w:val="24"/>
          <w:lang w:eastAsia="lv-LV"/>
        </w:rPr>
      </w:pPr>
    </w:p>
    <w:p w:rsidR="00401A69" w:rsidRPr="005429D5" w:rsidRDefault="00401A69" w:rsidP="001349BF">
      <w:pPr>
        <w:spacing w:after="0" w:line="276" w:lineRule="auto"/>
        <w:ind w:firstLine="709"/>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izskatīja rakstveida procesā </w:t>
      </w:r>
      <w:r w:rsidR="001349BF" w:rsidRPr="005429D5">
        <w:rPr>
          <w:rFonts w:eastAsia="Times New Roman" w:cs="Times New Roman"/>
          <w:color w:val="000000"/>
          <w:szCs w:val="24"/>
          <w:lang w:eastAsia="lv-LV"/>
        </w:rPr>
        <w:t>[pers. A]</w:t>
      </w:r>
      <w:r w:rsidRPr="005429D5">
        <w:rPr>
          <w:rFonts w:eastAsia="Times New Roman" w:cs="Times New Roman"/>
          <w:color w:val="000000"/>
          <w:szCs w:val="24"/>
          <w:lang w:eastAsia="lv-LV"/>
        </w:rPr>
        <w:t xml:space="preserve"> blakus sūdzību par Rīgas apgabaltiesas Civillietu tiesas kolēģijas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5.septembra lēmumu, ar kuru apturēta tiesvedība civillietā zvērināta tiesu izpildītāja Jura </w:t>
      </w:r>
      <w:proofErr w:type="spellStart"/>
      <w:r w:rsidRPr="005429D5">
        <w:rPr>
          <w:rFonts w:eastAsia="Times New Roman" w:cs="Times New Roman"/>
          <w:color w:val="000000"/>
          <w:szCs w:val="24"/>
          <w:lang w:eastAsia="lv-LV"/>
        </w:rPr>
        <w:t>Vildaua</w:t>
      </w:r>
      <w:proofErr w:type="spellEnd"/>
      <w:r w:rsidRPr="005429D5">
        <w:rPr>
          <w:rFonts w:eastAsia="Times New Roman" w:cs="Times New Roman"/>
          <w:color w:val="000000"/>
          <w:szCs w:val="24"/>
          <w:lang w:eastAsia="lv-LV"/>
        </w:rPr>
        <w:t xml:space="preserve"> pieteikumā par nekustamā īpašuma izsoles akta apstiprināšanu, nekustamā īpašuma nostiprināšanu uz ieguvēja vārda, lietā ar parādnieku </w:t>
      </w:r>
      <w:r w:rsidR="001349BF" w:rsidRPr="005429D5">
        <w:rPr>
          <w:rFonts w:eastAsia="Times New Roman" w:cs="Times New Roman"/>
          <w:color w:val="000000"/>
          <w:szCs w:val="24"/>
          <w:lang w:eastAsia="lv-LV"/>
        </w:rPr>
        <w:t>[pers. B]</w:t>
      </w:r>
      <w:r w:rsidRPr="005429D5">
        <w:rPr>
          <w:rFonts w:eastAsia="Times New Roman" w:cs="Times New Roman"/>
          <w:color w:val="000000"/>
          <w:szCs w:val="24"/>
          <w:lang w:eastAsia="lv-LV"/>
        </w:rPr>
        <w:t>, piedzinēju SIA „</w:t>
      </w:r>
      <w:proofErr w:type="spellStart"/>
      <w:r w:rsidRPr="005429D5">
        <w:rPr>
          <w:rFonts w:eastAsia="Times New Roman" w:cs="Times New Roman"/>
          <w:color w:val="000000"/>
          <w:szCs w:val="24"/>
          <w:lang w:eastAsia="lv-LV"/>
        </w:rPr>
        <w:t>PrivatLīzings</w:t>
      </w:r>
      <w:proofErr w:type="spellEnd"/>
      <w:r w:rsidRPr="005429D5">
        <w:rPr>
          <w:rFonts w:eastAsia="Times New Roman" w:cs="Times New Roman"/>
          <w:color w:val="000000"/>
          <w:szCs w:val="24"/>
          <w:lang w:eastAsia="lv-LV"/>
        </w:rPr>
        <w:t xml:space="preserve">”, ieinteresēto personu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Rīgas domes Pašvaldības ieņēmumu pārvaldi, nekustamā īpašuma ieguvēju </w:t>
      </w:r>
      <w:r w:rsidR="001349BF" w:rsidRPr="005429D5">
        <w:rPr>
          <w:rFonts w:eastAsia="Times New Roman" w:cs="Times New Roman"/>
          <w:color w:val="000000"/>
          <w:szCs w:val="24"/>
          <w:lang w:eastAsia="lv-LV"/>
        </w:rPr>
        <w:t>[pers. A]</w:t>
      </w:r>
      <w:r w:rsidRPr="005429D5">
        <w:rPr>
          <w:rFonts w:eastAsia="Times New Roman" w:cs="Times New Roman"/>
          <w:color w:val="000000"/>
          <w:szCs w:val="24"/>
          <w:lang w:eastAsia="lv-LV"/>
        </w:rPr>
        <w:t>.</w:t>
      </w:r>
    </w:p>
    <w:p w:rsidR="00401A69" w:rsidRPr="005429D5" w:rsidRDefault="00401A69" w:rsidP="001349BF">
      <w:pPr>
        <w:spacing w:after="0" w:line="276" w:lineRule="auto"/>
        <w:jc w:val="center"/>
        <w:rPr>
          <w:rFonts w:eastAsia="Times New Roman" w:cs="Times New Roman"/>
          <w:color w:val="000000"/>
          <w:szCs w:val="24"/>
          <w:lang w:eastAsia="lv-LV"/>
        </w:rPr>
      </w:pPr>
    </w:p>
    <w:p w:rsidR="00401A69" w:rsidRPr="005429D5" w:rsidRDefault="00401A69" w:rsidP="001349BF">
      <w:pPr>
        <w:spacing w:after="0" w:line="276" w:lineRule="auto"/>
        <w:jc w:val="center"/>
        <w:rPr>
          <w:rFonts w:eastAsia="Times New Roman" w:cs="Times New Roman"/>
          <w:b/>
          <w:bCs/>
          <w:color w:val="000000"/>
          <w:szCs w:val="24"/>
          <w:lang w:eastAsia="lv-LV"/>
        </w:rPr>
      </w:pPr>
      <w:r w:rsidRPr="005429D5">
        <w:rPr>
          <w:rFonts w:eastAsia="Times New Roman" w:cs="Times New Roman"/>
          <w:b/>
          <w:bCs/>
          <w:color w:val="000000"/>
          <w:szCs w:val="24"/>
          <w:lang w:eastAsia="lv-LV"/>
        </w:rPr>
        <w:t>Aprakstošā daļa</w:t>
      </w:r>
    </w:p>
    <w:p w:rsidR="00923213" w:rsidRPr="005429D5" w:rsidRDefault="00923213" w:rsidP="001349BF">
      <w:pPr>
        <w:spacing w:after="0" w:line="276" w:lineRule="auto"/>
        <w:jc w:val="center"/>
        <w:rPr>
          <w:rFonts w:eastAsia="Times New Roman" w:cs="Times New Roman"/>
          <w:color w:val="000000"/>
          <w:szCs w:val="24"/>
          <w:lang w:eastAsia="lv-LV"/>
        </w:rPr>
      </w:pPr>
    </w:p>
    <w:p w:rsidR="00401A69" w:rsidRPr="005429D5" w:rsidRDefault="00401A69" w:rsidP="001349BF">
      <w:pPr>
        <w:spacing w:after="0" w:line="276" w:lineRule="auto"/>
        <w:ind w:firstLine="709"/>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[1] Rīgas pilsētas Vidzemes priekšpilsētas tiesas zemesgrāmatu nodaļā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28.martā saņemts Rīgas apgabaltiesas 66.iecirkņa zvērināta tiesu izpildītāja Jura </w:t>
      </w:r>
      <w:proofErr w:type="spellStart"/>
      <w:r w:rsidRPr="005429D5">
        <w:rPr>
          <w:rFonts w:eastAsia="Times New Roman" w:cs="Times New Roman"/>
          <w:color w:val="000000"/>
          <w:szCs w:val="24"/>
          <w:lang w:eastAsia="lv-LV"/>
        </w:rPr>
        <w:t>Vildaua</w:t>
      </w:r>
      <w:proofErr w:type="spellEnd"/>
      <w:r w:rsidRPr="005429D5">
        <w:rPr>
          <w:rFonts w:eastAsia="Times New Roman" w:cs="Times New Roman"/>
          <w:color w:val="000000"/>
          <w:szCs w:val="24"/>
          <w:lang w:eastAsia="lv-LV"/>
        </w:rPr>
        <w:t xml:space="preserve"> pieteikums, kurā, pamatojoties uz Civilprocesa likuma 611. un 613.pantu, lūgts apstiprināt 2017.gada </w:t>
      </w:r>
      <w:r w:rsidR="00923213"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marta izsoles aktu Nr.</w:t>
      </w:r>
      <w:r w:rsidR="00923213"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 xml:space="preserve">par </w:t>
      </w:r>
      <w:r w:rsidR="001349BF" w:rsidRPr="005429D5">
        <w:rPr>
          <w:rFonts w:eastAsia="Times New Roman" w:cs="Times New Roman"/>
          <w:color w:val="000000"/>
          <w:szCs w:val="24"/>
          <w:lang w:eastAsia="lv-LV"/>
        </w:rPr>
        <w:t>[pers. B]</w:t>
      </w:r>
      <w:r w:rsidRPr="005429D5">
        <w:rPr>
          <w:rFonts w:eastAsia="Times New Roman" w:cs="Times New Roman"/>
          <w:color w:val="000000"/>
          <w:szCs w:val="24"/>
          <w:lang w:eastAsia="lv-LV"/>
        </w:rPr>
        <w:t xml:space="preserve"> piederošās nekustamā īpašuma </w:t>
      </w:r>
      <w:r w:rsidR="00923213" w:rsidRPr="005429D5">
        <w:rPr>
          <w:rFonts w:eastAsia="Times New Roman" w:cs="Times New Roman"/>
          <w:color w:val="000000"/>
          <w:szCs w:val="24"/>
          <w:lang w:eastAsia="lv-LV"/>
        </w:rPr>
        <w:t>[adrese]</w:t>
      </w:r>
      <w:r w:rsidRPr="005429D5">
        <w:rPr>
          <w:rFonts w:eastAsia="Times New Roman" w:cs="Times New Roman"/>
          <w:color w:val="000000"/>
          <w:szCs w:val="24"/>
          <w:lang w:eastAsia="lv-LV"/>
        </w:rPr>
        <w:t xml:space="preserve">, ½ domājamās daļas laulāto kopmantā pārdošanu izsolē, nostiprināšanu uz ieguvēja </w:t>
      </w:r>
      <w:r w:rsidR="001349BF" w:rsidRPr="005429D5">
        <w:rPr>
          <w:rFonts w:eastAsia="Times New Roman" w:cs="Times New Roman"/>
          <w:color w:val="000000"/>
          <w:szCs w:val="24"/>
          <w:lang w:eastAsia="lv-LV"/>
        </w:rPr>
        <w:t>[pers. A]</w:t>
      </w:r>
      <w:r w:rsidRPr="005429D5">
        <w:rPr>
          <w:rFonts w:eastAsia="Times New Roman" w:cs="Times New Roman"/>
          <w:color w:val="000000"/>
          <w:szCs w:val="24"/>
          <w:lang w:eastAsia="lv-LV"/>
        </w:rPr>
        <w:t>, kurš nosolīja augstāko cenu</w:t>
      </w:r>
      <w:r w:rsidR="00923213"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 xml:space="preserve">7400 EUR, vārda, dzēšot Rīgas pilsētas Vidzemes priekšpilsētas tiesas zemesgrāmatas nodalījumā Nr. </w:t>
      </w:r>
      <w:r w:rsidR="00923213"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uz šo nekustamo īpašumu ierakstītās parādu saistības un aizlieguma atzīmes.</w:t>
      </w:r>
    </w:p>
    <w:p w:rsidR="00401A69" w:rsidRPr="005429D5" w:rsidRDefault="00401A69" w:rsidP="00923213">
      <w:pPr>
        <w:spacing w:after="0" w:line="276" w:lineRule="auto"/>
        <w:jc w:val="both"/>
        <w:rPr>
          <w:rFonts w:eastAsia="Times New Roman" w:cs="Times New Roman"/>
          <w:color w:val="000000"/>
          <w:szCs w:val="24"/>
          <w:lang w:eastAsia="lv-LV"/>
        </w:rPr>
      </w:pPr>
    </w:p>
    <w:p w:rsidR="00401A69" w:rsidRPr="005429D5" w:rsidRDefault="00401A69" w:rsidP="001349BF">
      <w:pPr>
        <w:spacing w:after="0" w:line="276" w:lineRule="auto"/>
        <w:ind w:firstLine="709"/>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[2] Rīgas pilsētas Vidzemes priekšpilsētas tiesas zemesgrāmatu nodaļā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w:t>
      </w:r>
      <w:proofErr w:type="gramStart"/>
      <w:r w:rsidRPr="005429D5">
        <w:rPr>
          <w:rFonts w:eastAsia="Times New Roman" w:cs="Times New Roman"/>
          <w:color w:val="000000"/>
          <w:szCs w:val="24"/>
          <w:lang w:eastAsia="lv-LV"/>
        </w:rPr>
        <w:t>8.maijā</w:t>
      </w:r>
      <w:proofErr w:type="gramEnd"/>
      <w:r w:rsidRPr="005429D5">
        <w:rPr>
          <w:rFonts w:eastAsia="Times New Roman" w:cs="Times New Roman"/>
          <w:color w:val="000000"/>
          <w:szCs w:val="24"/>
          <w:lang w:eastAsia="lv-LV"/>
        </w:rPr>
        <w:t xml:space="preserve"> saņemts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pieteikums, kurā, pamatojoties uz Civilprocesa likuma 214.panta 5.punktu, lūgts apturēt tiesvedību.</w:t>
      </w:r>
    </w:p>
    <w:p w:rsidR="00401A69" w:rsidRPr="005429D5" w:rsidRDefault="00401A69" w:rsidP="001349BF">
      <w:pPr>
        <w:spacing w:after="0" w:line="276" w:lineRule="auto"/>
        <w:ind w:firstLine="709"/>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Pieteikumā norādīts, ka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2.maijā cēlusi prasību Rīgas pilsētas Latgales priekšpilsētas tiesā par nekustamā īpašuma </w:t>
      </w:r>
      <w:r w:rsidR="00923213" w:rsidRPr="005429D5">
        <w:rPr>
          <w:rFonts w:eastAsia="Times New Roman" w:cs="Times New Roman"/>
          <w:color w:val="000000"/>
          <w:szCs w:val="24"/>
          <w:lang w:eastAsia="lv-LV"/>
        </w:rPr>
        <w:t>[adrese]</w:t>
      </w:r>
      <w:r w:rsidRPr="005429D5">
        <w:rPr>
          <w:rFonts w:eastAsia="Times New Roman" w:cs="Times New Roman"/>
          <w:color w:val="000000"/>
          <w:szCs w:val="24"/>
          <w:lang w:eastAsia="lv-LV"/>
        </w:rPr>
        <w:t>, atzīšanu par viņas atsevišķo mantu un izsoles atzīšanu par spēkā neesošu.</w:t>
      </w:r>
    </w:p>
    <w:p w:rsidR="00401A69" w:rsidRPr="005429D5" w:rsidRDefault="00401A69" w:rsidP="001349BF">
      <w:pPr>
        <w:spacing w:after="0" w:line="276" w:lineRule="auto"/>
        <w:ind w:firstLine="709"/>
        <w:jc w:val="both"/>
        <w:rPr>
          <w:rFonts w:eastAsia="Times New Roman" w:cs="Times New Roman"/>
          <w:color w:val="000000"/>
          <w:szCs w:val="24"/>
          <w:lang w:eastAsia="lv-LV"/>
        </w:rPr>
      </w:pPr>
      <w:r w:rsidRPr="005429D5">
        <w:rPr>
          <w:rFonts w:eastAsia="Times New Roman" w:cs="Times New Roman"/>
          <w:color w:val="000000"/>
          <w:szCs w:val="24"/>
          <w:lang w:eastAsia="lv-LV"/>
        </w:rPr>
        <w:t>Lūdz apturēt tiesvedību zvērināta tiesu izpildītāja pieteikumā par izsoles akta apstiprināšanu līdz civillietas strīdā par īpašuma tiesībām izskatīšanai.</w:t>
      </w:r>
    </w:p>
    <w:p w:rsidR="00401A69" w:rsidRPr="005429D5" w:rsidRDefault="00401A69" w:rsidP="001349BF">
      <w:pPr>
        <w:spacing w:after="0" w:line="276" w:lineRule="auto"/>
        <w:ind w:firstLine="709"/>
        <w:jc w:val="both"/>
        <w:rPr>
          <w:rFonts w:eastAsia="Times New Roman" w:cs="Times New Roman"/>
          <w:color w:val="000000"/>
          <w:szCs w:val="24"/>
          <w:lang w:eastAsia="lv-LV"/>
        </w:rPr>
      </w:pPr>
    </w:p>
    <w:p w:rsidR="00401A69" w:rsidRPr="005429D5" w:rsidRDefault="00401A69" w:rsidP="001349BF">
      <w:pPr>
        <w:spacing w:after="0" w:line="276" w:lineRule="auto"/>
        <w:ind w:firstLine="709"/>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[3] Ar Rīgas pilsētas Vidzemes priekšpilsētas tiesas zemesgrāmatu nodaļas tiesneša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9.maija lēmumu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pieteikums par tiesvedības apturēšanu noraidīts.</w:t>
      </w:r>
    </w:p>
    <w:p w:rsidR="00401A69" w:rsidRPr="005429D5" w:rsidRDefault="00401A69" w:rsidP="001349BF">
      <w:pPr>
        <w:spacing w:after="0" w:line="276" w:lineRule="auto"/>
        <w:ind w:firstLine="709"/>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Lēmumā norādīts, ka no tiesu informatīvās sistēmas redzams, ka Rīgas pilsētas Latgales priekšpilsētas tiesā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2.maijā saņemts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pieteikums par ierakstu dzēšanu zemesgrāmatā, taču lieta nav ierosināta. Civillieta tiesā ir uzsākta tikai ar brīdi, kad ir pieņemts </w:t>
      </w:r>
      <w:r w:rsidRPr="005429D5">
        <w:rPr>
          <w:rFonts w:eastAsia="Times New Roman" w:cs="Times New Roman"/>
          <w:color w:val="000000"/>
          <w:szCs w:val="24"/>
          <w:lang w:eastAsia="lv-LV"/>
        </w:rPr>
        <w:lastRenderedPageBreak/>
        <w:t xml:space="preserve">lēmums par civillietas ierosināšanu, līdz ar to Civilprocesa likuma </w:t>
      </w:r>
      <w:proofErr w:type="gramStart"/>
      <w:r w:rsidRPr="005429D5">
        <w:rPr>
          <w:rFonts w:eastAsia="Times New Roman" w:cs="Times New Roman"/>
          <w:color w:val="000000"/>
          <w:szCs w:val="24"/>
          <w:lang w:eastAsia="lv-LV"/>
        </w:rPr>
        <w:t>214.panta</w:t>
      </w:r>
      <w:proofErr w:type="gramEnd"/>
      <w:r w:rsidRPr="005429D5">
        <w:rPr>
          <w:rFonts w:eastAsia="Times New Roman" w:cs="Times New Roman"/>
          <w:color w:val="000000"/>
          <w:szCs w:val="24"/>
          <w:lang w:eastAsia="lv-LV"/>
        </w:rPr>
        <w:t xml:space="preserve"> 5.punkta piemērošanai nav pamata.</w:t>
      </w:r>
    </w:p>
    <w:p w:rsidR="00401A69" w:rsidRPr="005429D5" w:rsidRDefault="00401A69" w:rsidP="001349BF">
      <w:pPr>
        <w:spacing w:after="0" w:line="276" w:lineRule="auto"/>
        <w:ind w:right="-1" w:firstLine="709"/>
        <w:jc w:val="both"/>
        <w:rPr>
          <w:rFonts w:eastAsia="Times New Roman" w:cs="Times New Roman"/>
          <w:color w:val="000000"/>
          <w:szCs w:val="24"/>
          <w:lang w:eastAsia="lv-LV"/>
        </w:rPr>
      </w:pPr>
    </w:p>
    <w:p w:rsidR="00401A69" w:rsidRPr="005429D5" w:rsidRDefault="00401A69" w:rsidP="001349BF">
      <w:pPr>
        <w:spacing w:after="0" w:line="276" w:lineRule="auto"/>
        <w:ind w:right="-1" w:firstLine="709"/>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[4] Ar Rīgas pilsētas Vidzemes priekšpilsētas tiesas zemesgrāmatu nodaļas tiesneša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9.maija lēmumu apmierināts zvērināta tiesu izpildītāja Jura </w:t>
      </w:r>
      <w:proofErr w:type="spellStart"/>
      <w:r w:rsidRPr="005429D5">
        <w:rPr>
          <w:rFonts w:eastAsia="Times New Roman" w:cs="Times New Roman"/>
          <w:color w:val="000000"/>
          <w:szCs w:val="24"/>
          <w:lang w:eastAsia="lv-LV"/>
        </w:rPr>
        <w:t>Vildaua</w:t>
      </w:r>
      <w:proofErr w:type="spellEnd"/>
      <w:r w:rsidRPr="005429D5">
        <w:rPr>
          <w:rFonts w:eastAsia="Times New Roman" w:cs="Times New Roman"/>
          <w:color w:val="000000"/>
          <w:szCs w:val="24"/>
          <w:lang w:eastAsia="lv-LV"/>
        </w:rPr>
        <w:t xml:space="preserve"> pieteikums par nekustamā īpašuma izsoles akta apstiprināšanu.</w:t>
      </w:r>
    </w:p>
    <w:p w:rsidR="00401A69" w:rsidRPr="005429D5" w:rsidRDefault="00401A69" w:rsidP="001349BF">
      <w:pPr>
        <w:spacing w:after="0" w:line="276" w:lineRule="auto"/>
        <w:ind w:right="-1" w:firstLine="709"/>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Lēmumā atzīts, ka izsole notikusi atbilstoši Civilprocesa likuma 73.nodaļas prasībām un nav konstatējami Civilprocesa likuma </w:t>
      </w:r>
      <w:proofErr w:type="gramStart"/>
      <w:r w:rsidRPr="005429D5">
        <w:rPr>
          <w:rFonts w:eastAsia="Times New Roman" w:cs="Times New Roman"/>
          <w:color w:val="000000"/>
          <w:szCs w:val="24"/>
          <w:lang w:eastAsia="lv-LV"/>
        </w:rPr>
        <w:t>617.pantā</w:t>
      </w:r>
      <w:proofErr w:type="gramEnd"/>
      <w:r w:rsidRPr="005429D5">
        <w:rPr>
          <w:rFonts w:eastAsia="Times New Roman" w:cs="Times New Roman"/>
          <w:color w:val="000000"/>
          <w:szCs w:val="24"/>
          <w:lang w:eastAsia="lv-LV"/>
        </w:rPr>
        <w:t xml:space="preserve"> paredzētie apstākļi, kas būtu par pamatu izsoles atzīšanai par spēkā neesošu.</w:t>
      </w:r>
    </w:p>
    <w:p w:rsidR="00401A69" w:rsidRPr="005429D5" w:rsidRDefault="00401A69" w:rsidP="001349BF">
      <w:pPr>
        <w:spacing w:after="0" w:line="276" w:lineRule="auto"/>
        <w:ind w:right="-1"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Apstiprināts </w:t>
      </w:r>
      <w:r w:rsidR="001349BF" w:rsidRPr="005429D5">
        <w:rPr>
          <w:rFonts w:eastAsia="Times New Roman" w:cs="Times New Roman"/>
          <w:color w:val="000000"/>
          <w:szCs w:val="24"/>
          <w:lang w:eastAsia="lv-LV"/>
        </w:rPr>
        <w:t>[pers. B]</w:t>
      </w:r>
      <w:r w:rsidRPr="005429D5">
        <w:rPr>
          <w:rFonts w:eastAsia="Times New Roman" w:cs="Times New Roman"/>
          <w:color w:val="000000"/>
          <w:szCs w:val="24"/>
          <w:lang w:eastAsia="lv-LV"/>
        </w:rPr>
        <w:t xml:space="preserve"> piederošā nekustamā īpašuma </w:t>
      </w:r>
      <w:r w:rsidR="00923213" w:rsidRPr="005429D5">
        <w:rPr>
          <w:rFonts w:eastAsia="Times New Roman" w:cs="Times New Roman"/>
          <w:color w:val="000000"/>
          <w:szCs w:val="24"/>
          <w:lang w:eastAsia="lv-LV"/>
        </w:rPr>
        <w:t>[adrese]</w:t>
      </w:r>
      <w:r w:rsidRPr="005429D5">
        <w:rPr>
          <w:rFonts w:eastAsia="Times New Roman" w:cs="Times New Roman"/>
          <w:color w:val="000000"/>
          <w:szCs w:val="24"/>
          <w:lang w:eastAsia="lv-LV"/>
        </w:rPr>
        <w:t>,</w:t>
      </w:r>
      <w:r w:rsidR="00923213"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 xml:space="preserve">½ domājamās daļas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w:t>
      </w:r>
      <w:r w:rsidR="00415493"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 xml:space="preserve">marta izsoles akts, nekustamais īpašums nostiprināts uz ieguvēja </w:t>
      </w:r>
      <w:r w:rsidR="001349BF" w:rsidRPr="005429D5">
        <w:rPr>
          <w:rFonts w:eastAsia="Times New Roman" w:cs="Times New Roman"/>
          <w:color w:val="000000"/>
          <w:szCs w:val="24"/>
          <w:lang w:eastAsia="lv-LV"/>
        </w:rPr>
        <w:t>[pers. A]</w:t>
      </w:r>
      <w:r w:rsidRPr="005429D5">
        <w:rPr>
          <w:rFonts w:eastAsia="Times New Roman" w:cs="Times New Roman"/>
          <w:color w:val="000000"/>
          <w:szCs w:val="24"/>
          <w:lang w:eastAsia="lv-LV"/>
        </w:rPr>
        <w:t xml:space="preserve"> vārda.</w:t>
      </w:r>
    </w:p>
    <w:p w:rsidR="00401A69" w:rsidRPr="005429D5" w:rsidRDefault="00401A69" w:rsidP="001349BF">
      <w:pPr>
        <w:spacing w:after="0" w:line="276" w:lineRule="auto"/>
        <w:ind w:right="-1"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Rīgas pilsētas Vidzemes priekšpilsētas zemesgrāmatu nodalījumā </w:t>
      </w:r>
      <w:proofErr w:type="spellStart"/>
      <w:r w:rsidRPr="005429D5">
        <w:rPr>
          <w:rFonts w:eastAsia="Times New Roman" w:cs="Times New Roman"/>
          <w:color w:val="000000"/>
          <w:szCs w:val="24"/>
          <w:lang w:eastAsia="lv-LV"/>
        </w:rPr>
        <w:t>Nr.</w:t>
      </w:r>
      <w:r w:rsidR="00923213" w:rsidRPr="005429D5">
        <w:rPr>
          <w:rFonts w:eastAsia="Times New Roman" w:cs="Times New Roman"/>
          <w:color w:val="000000"/>
          <w:szCs w:val="24"/>
          <w:lang w:eastAsia="lv-LV"/>
        </w:rPr>
        <w:t>[..]</w:t>
      </w:r>
      <w:r w:rsidRPr="005429D5">
        <w:rPr>
          <w:rFonts w:eastAsia="Times New Roman" w:cs="Times New Roman"/>
          <w:color w:val="000000"/>
          <w:szCs w:val="24"/>
          <w:lang w:eastAsia="lv-LV"/>
        </w:rPr>
        <w:t>dzēstas</w:t>
      </w:r>
      <w:proofErr w:type="spellEnd"/>
      <w:r w:rsidRPr="005429D5">
        <w:rPr>
          <w:rFonts w:eastAsia="Times New Roman" w:cs="Times New Roman"/>
          <w:color w:val="000000"/>
          <w:szCs w:val="24"/>
          <w:lang w:eastAsia="lv-LV"/>
        </w:rPr>
        <w:t xml:space="preserve"> visas uz nekustamā īpašuma </w:t>
      </w:r>
      <w:r w:rsidR="00923213" w:rsidRPr="005429D5">
        <w:rPr>
          <w:rFonts w:eastAsia="Times New Roman" w:cs="Times New Roman"/>
          <w:color w:val="000000"/>
          <w:szCs w:val="24"/>
          <w:lang w:eastAsia="lv-LV"/>
        </w:rPr>
        <w:t>[adrese]</w:t>
      </w:r>
      <w:r w:rsidRPr="005429D5">
        <w:rPr>
          <w:rFonts w:eastAsia="Times New Roman" w:cs="Times New Roman"/>
          <w:color w:val="000000"/>
          <w:szCs w:val="24"/>
          <w:lang w:eastAsia="lv-LV"/>
        </w:rPr>
        <w:t>, ½ domājamo daļu ierakstītās parādu saistības un aizlieguma atzīmes.</w:t>
      </w:r>
    </w:p>
    <w:p w:rsidR="00401A69" w:rsidRPr="005429D5" w:rsidRDefault="00401A69" w:rsidP="001349BF">
      <w:pPr>
        <w:spacing w:after="0" w:line="276" w:lineRule="auto"/>
        <w:jc w:val="both"/>
        <w:rPr>
          <w:rFonts w:eastAsia="Times New Roman" w:cs="Times New Roman"/>
          <w:color w:val="000000"/>
          <w:szCs w:val="24"/>
          <w:lang w:eastAsia="lv-LV"/>
        </w:rPr>
      </w:pPr>
    </w:p>
    <w:p w:rsidR="00401A69" w:rsidRPr="005429D5" w:rsidRDefault="00401A69" w:rsidP="001349BF">
      <w:pPr>
        <w:spacing w:after="0" w:line="276" w:lineRule="auto"/>
        <w:ind w:right="-1"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[5] Par šo lēmumu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iesniedza blakus sūdzību, kurā lūdza atcelt Rīgas pilsētas Vidzemes priekšpilsētas tiesas zemesgrāmatu nodaļas tiesneša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9.maija lēmumu, ar kuru apstiprināts 2017.gada </w:t>
      </w:r>
      <w:r w:rsidR="00923213"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 xml:space="preserve">marta izsoles akts, un apmierināt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pieteikumu par tiesvedības apturēšanu lietā.</w:t>
      </w:r>
    </w:p>
    <w:p w:rsidR="00401A69" w:rsidRPr="005429D5" w:rsidRDefault="00401A69" w:rsidP="001349BF">
      <w:pPr>
        <w:spacing w:after="0" w:line="276" w:lineRule="auto"/>
        <w:ind w:right="-1" w:firstLine="720"/>
        <w:jc w:val="both"/>
        <w:rPr>
          <w:rFonts w:eastAsia="Times New Roman" w:cs="Times New Roman"/>
          <w:color w:val="000000"/>
          <w:szCs w:val="24"/>
          <w:lang w:eastAsia="lv-LV"/>
        </w:rPr>
      </w:pP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[6] Ar Rīgas apgabaltiesas Civillietu tiesas kolēģijas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5.septembra lēmumu, pamatojoties uz Civilprocesa likuma 214.panta 5.punktu, tiesvedība lietā apturēta līdz brīdim, kad likumīgā spēkā stāsies tiesas nolēmums civillietā Nr.C29424117.</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Lēmums pamatots ar šādiem motīviem.</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[6.1] No lietas materiāliem pievienotās apliecības par īpašuma tiesībām uz dzīvokli līdz dzīvojamās mājas privatizācijai redzams, ka dzīvoklis </w:t>
      </w:r>
      <w:r w:rsidR="00923213" w:rsidRPr="005429D5">
        <w:rPr>
          <w:rFonts w:eastAsia="Times New Roman" w:cs="Times New Roman"/>
          <w:color w:val="000000"/>
          <w:szCs w:val="24"/>
          <w:lang w:eastAsia="lv-LV"/>
        </w:rPr>
        <w:t>[adrese]</w:t>
      </w:r>
      <w:r w:rsidRPr="005429D5">
        <w:rPr>
          <w:rFonts w:eastAsia="Times New Roman" w:cs="Times New Roman"/>
          <w:color w:val="000000"/>
          <w:szCs w:val="24"/>
          <w:lang w:eastAsia="lv-LV"/>
        </w:rPr>
        <w:t xml:space="preserve">, reģistrēts kadastrā </w:t>
      </w:r>
      <w:proofErr w:type="gramStart"/>
      <w:r w:rsidRPr="005429D5">
        <w:rPr>
          <w:rFonts w:eastAsia="Times New Roman" w:cs="Times New Roman"/>
          <w:color w:val="000000"/>
          <w:szCs w:val="24"/>
          <w:lang w:eastAsia="lv-LV"/>
        </w:rPr>
        <w:t>1999.gada</w:t>
      </w:r>
      <w:proofErr w:type="gramEnd"/>
      <w:r w:rsidRPr="005429D5">
        <w:rPr>
          <w:rFonts w:eastAsia="Times New Roman" w:cs="Times New Roman"/>
          <w:color w:val="000000"/>
          <w:szCs w:val="24"/>
          <w:lang w:eastAsia="lv-LV"/>
        </w:rPr>
        <w:t xml:space="preserve"> 15.februārī.</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Atbilstoši likuma „Par valsts un pašvaldību dzīvojamo māju privatizāciju” 73.</w:t>
      </w:r>
      <w:r w:rsidRPr="005429D5">
        <w:rPr>
          <w:rFonts w:eastAsia="Times New Roman" w:cs="Times New Roman"/>
          <w:color w:val="000000"/>
          <w:szCs w:val="24"/>
          <w:vertAlign w:val="superscript"/>
          <w:lang w:eastAsia="lv-LV"/>
        </w:rPr>
        <w:t>8</w:t>
      </w:r>
      <w:r w:rsidR="00923213" w:rsidRPr="005429D5">
        <w:rPr>
          <w:rFonts w:eastAsia="Times New Roman" w:cs="Times New Roman"/>
          <w:color w:val="000000"/>
          <w:szCs w:val="24"/>
          <w:vertAlign w:val="superscript"/>
          <w:lang w:eastAsia="lv-LV"/>
        </w:rPr>
        <w:t xml:space="preserve"> </w:t>
      </w:r>
      <w:r w:rsidRPr="005429D5">
        <w:rPr>
          <w:rFonts w:eastAsia="Times New Roman" w:cs="Times New Roman"/>
          <w:color w:val="000000"/>
          <w:szCs w:val="24"/>
          <w:lang w:eastAsia="lv-LV"/>
        </w:rPr>
        <w:t xml:space="preserve">pantam (redakcijā uz </w:t>
      </w:r>
      <w:proofErr w:type="gramStart"/>
      <w:r w:rsidRPr="005429D5">
        <w:rPr>
          <w:rFonts w:eastAsia="Times New Roman" w:cs="Times New Roman"/>
          <w:color w:val="000000"/>
          <w:szCs w:val="24"/>
          <w:lang w:eastAsia="lv-LV"/>
        </w:rPr>
        <w:t>1999.gada</w:t>
      </w:r>
      <w:proofErr w:type="gramEnd"/>
      <w:r w:rsidRPr="005429D5">
        <w:rPr>
          <w:rFonts w:eastAsia="Times New Roman" w:cs="Times New Roman"/>
          <w:color w:val="000000"/>
          <w:szCs w:val="24"/>
          <w:lang w:eastAsia="lv-LV"/>
        </w:rPr>
        <w:t xml:space="preserve"> 15.februāri) dzīvokļa, mākslinieka darbnīcas, neapdzīvojamās telpas un to īpašnieku reģistrēšana Valsts zems dienesta Kadastra reģistrā (turpmāk - Kadastra reģistrā) pēc juridiskām sekām pielīdzināma reģistrācijai zemesgrāmatā. No minētā izriet, ka dzīvoklis kopš </w:t>
      </w:r>
      <w:proofErr w:type="gramStart"/>
      <w:r w:rsidRPr="005429D5">
        <w:rPr>
          <w:rFonts w:eastAsia="Times New Roman" w:cs="Times New Roman"/>
          <w:color w:val="000000"/>
          <w:szCs w:val="24"/>
          <w:lang w:eastAsia="lv-LV"/>
        </w:rPr>
        <w:t>1999.gada</w:t>
      </w:r>
      <w:proofErr w:type="gramEnd"/>
      <w:r w:rsidRPr="005429D5">
        <w:rPr>
          <w:rFonts w:eastAsia="Times New Roman" w:cs="Times New Roman"/>
          <w:color w:val="000000"/>
          <w:szCs w:val="24"/>
          <w:lang w:eastAsia="lv-LV"/>
        </w:rPr>
        <w:t xml:space="preserve"> 15.februāra bijis civiltiesiskās apgrozības objekts.</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No lietas materiālos esošā starp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un Rīgas pašvaldības dzīvojamo māju privatizācijas komisiju </w:t>
      </w:r>
      <w:proofErr w:type="gramStart"/>
      <w:r w:rsidRPr="005429D5">
        <w:rPr>
          <w:rFonts w:eastAsia="Times New Roman" w:cs="Times New Roman"/>
          <w:color w:val="000000"/>
          <w:szCs w:val="24"/>
          <w:lang w:eastAsia="lv-LV"/>
        </w:rPr>
        <w:t>2002.gada</w:t>
      </w:r>
      <w:proofErr w:type="gramEnd"/>
      <w:r w:rsidRPr="005429D5">
        <w:rPr>
          <w:rFonts w:eastAsia="Times New Roman" w:cs="Times New Roman"/>
          <w:color w:val="000000"/>
          <w:szCs w:val="24"/>
          <w:lang w:eastAsia="lv-LV"/>
        </w:rPr>
        <w:t xml:space="preserve"> 17.jūnijā noslēgtā pirkuma līguma redzams, ka dzīvokli </w:t>
      </w:r>
      <w:r w:rsidR="00923213" w:rsidRPr="005429D5">
        <w:rPr>
          <w:rFonts w:eastAsia="Times New Roman" w:cs="Times New Roman"/>
          <w:color w:val="000000"/>
          <w:szCs w:val="24"/>
          <w:lang w:eastAsia="lv-LV"/>
        </w:rPr>
        <w:t>[adrese]</w:t>
      </w:r>
      <w:r w:rsidRPr="005429D5">
        <w:rPr>
          <w:rFonts w:eastAsia="Times New Roman" w:cs="Times New Roman"/>
          <w:color w:val="000000"/>
          <w:szCs w:val="24"/>
          <w:lang w:eastAsia="lv-LV"/>
        </w:rPr>
        <w:t xml:space="preserve">, pirms laulības ar </w:t>
      </w:r>
      <w:r w:rsidR="001349BF" w:rsidRPr="005429D5">
        <w:rPr>
          <w:rFonts w:eastAsia="Times New Roman" w:cs="Times New Roman"/>
          <w:color w:val="000000"/>
          <w:szCs w:val="24"/>
          <w:lang w:eastAsia="lv-LV"/>
        </w:rPr>
        <w:t>[pers. B]</w:t>
      </w:r>
      <w:r w:rsidRPr="005429D5">
        <w:rPr>
          <w:rFonts w:eastAsia="Times New Roman" w:cs="Times New Roman"/>
          <w:color w:val="000000"/>
          <w:szCs w:val="24"/>
          <w:lang w:eastAsia="lv-LV"/>
        </w:rPr>
        <w:t xml:space="preserve"> ir iegādājusies </w:t>
      </w:r>
      <w:r w:rsidR="00923213" w:rsidRPr="005429D5">
        <w:rPr>
          <w:rFonts w:eastAsia="Times New Roman" w:cs="Times New Roman"/>
          <w:color w:val="000000"/>
          <w:szCs w:val="24"/>
          <w:lang w:eastAsia="lv-LV"/>
        </w:rPr>
        <w:t>[pers. D]</w:t>
      </w:r>
      <w:r w:rsidRPr="005429D5">
        <w:rPr>
          <w:rFonts w:eastAsia="Times New Roman" w:cs="Times New Roman"/>
          <w:color w:val="000000"/>
          <w:szCs w:val="24"/>
          <w:lang w:eastAsia="lv-LV"/>
        </w:rPr>
        <w:t xml:space="preserve"> (šobrīd – </w:t>
      </w:r>
      <w:r w:rsidR="00923213"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Turklāt līguma 3.punktā norādīts, ka pārdevēja ir saņēmusi pilnu pirkuma maksu pie līguma noslēgšanas.</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[6.2] Pamatojoties uz minēto pirkuma līgumu, īpašuma tiesības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zemesgrāmatā ir nostiprinātas ne tikai uz dzīvokli, bet faktiski uz dzīvokļa īpašumu, kas atbilstoši likumam sastāv gan no dzīvokļa, gan kopīpašuma domājamām daļām no daudzdzīvokļu mājas.</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No pirkuma līguma redzams, ka pirkuma maksa par objektu ir 0,00 Ls jeb 0,00 sertifikāti. Tādējādi samaksa par dzīvokli veikta </w:t>
      </w:r>
      <w:proofErr w:type="gramStart"/>
      <w:r w:rsidRPr="005429D5">
        <w:rPr>
          <w:rFonts w:eastAsia="Times New Roman" w:cs="Times New Roman"/>
          <w:color w:val="000000"/>
          <w:szCs w:val="24"/>
          <w:lang w:eastAsia="lv-LV"/>
        </w:rPr>
        <w:t>1999.gadā</w:t>
      </w:r>
      <w:proofErr w:type="gramEnd"/>
      <w:r w:rsidRPr="005429D5">
        <w:rPr>
          <w:rFonts w:eastAsia="Times New Roman" w:cs="Times New Roman"/>
          <w:color w:val="000000"/>
          <w:szCs w:val="24"/>
          <w:lang w:eastAsia="lv-LV"/>
        </w:rPr>
        <w:t xml:space="preserve">, tas ir, līdz dzīvojamās mājas privatizācijai, savukārt, kopīpašuma domājamās daļas no daudzdzīvokļu mājas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īpašumā nonākušas bezatlīdzības ceļā.</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[6.3] Minētais </w:t>
      </w:r>
      <w:proofErr w:type="spellStart"/>
      <w:r w:rsidRPr="005429D5">
        <w:rPr>
          <w:rFonts w:eastAsia="Times New Roman" w:cs="Times New Roman"/>
          <w:color w:val="000000"/>
          <w:szCs w:val="24"/>
          <w:lang w:eastAsia="lv-LV"/>
        </w:rPr>
        <w:t>pirmšķietami</w:t>
      </w:r>
      <w:proofErr w:type="spellEnd"/>
      <w:r w:rsidRPr="005429D5">
        <w:rPr>
          <w:rFonts w:eastAsia="Times New Roman" w:cs="Times New Roman"/>
          <w:color w:val="000000"/>
          <w:szCs w:val="24"/>
          <w:lang w:eastAsia="lv-LV"/>
        </w:rPr>
        <w:t xml:space="preserve"> dod pamatu uzskatīt, ka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prasība par laulātā atsevišķas mantas atzīšanu var tikt apmierināta, kas ir būtisks apstāklis, pārbaudot blakus sūdzības iesniedzējas iebildumus par to, ka izsolē pārdotais objekts nepieder parādniekam.</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lastRenderedPageBreak/>
        <w:t>Bez iepriekš minēto apstākļu noskaidrošanas civillietā Nr.C29424117 nav iespējams objektīvi pārbaudīt blakus sūdzības iesniedzējas iebildumus, kam var būt nozīme lietā par izsoles akta apstiprināšanu.</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Ievērojot minēto un pamatojoties uz Civilprocesa likuma </w:t>
      </w:r>
      <w:proofErr w:type="gramStart"/>
      <w:r w:rsidRPr="005429D5">
        <w:rPr>
          <w:rFonts w:eastAsia="Times New Roman" w:cs="Times New Roman"/>
          <w:color w:val="000000"/>
          <w:szCs w:val="24"/>
          <w:lang w:eastAsia="lv-LV"/>
        </w:rPr>
        <w:t>214.panta</w:t>
      </w:r>
      <w:proofErr w:type="gramEnd"/>
      <w:r w:rsidRPr="005429D5">
        <w:rPr>
          <w:rFonts w:eastAsia="Times New Roman" w:cs="Times New Roman"/>
          <w:color w:val="000000"/>
          <w:szCs w:val="24"/>
          <w:lang w:eastAsia="lv-LV"/>
        </w:rPr>
        <w:t xml:space="preserve"> 5.punktu ir pietiekams pamats tiesvedību izskatāmajā lietā apturēt līdz likumīgā spēkā stāsies nolēmums civillietā Nr.C29424117.</w:t>
      </w:r>
    </w:p>
    <w:p w:rsidR="00401A69" w:rsidRPr="005429D5" w:rsidRDefault="00401A69" w:rsidP="008E1312">
      <w:pPr>
        <w:spacing w:after="0" w:line="276" w:lineRule="auto"/>
        <w:jc w:val="both"/>
        <w:rPr>
          <w:rFonts w:eastAsia="Times New Roman" w:cs="Times New Roman"/>
          <w:color w:val="000000"/>
          <w:szCs w:val="24"/>
          <w:lang w:eastAsia="lv-LV"/>
        </w:rPr>
      </w:pP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[7] Nekustamā īpašuma ieguvējs </w:t>
      </w:r>
      <w:r w:rsidR="001349BF" w:rsidRPr="005429D5">
        <w:rPr>
          <w:rFonts w:eastAsia="Times New Roman" w:cs="Times New Roman"/>
          <w:color w:val="000000"/>
          <w:szCs w:val="24"/>
          <w:lang w:eastAsia="lv-LV"/>
        </w:rPr>
        <w:t>[pers.</w:t>
      </w:r>
      <w:r w:rsidR="008E1312" w:rsidRPr="005429D5">
        <w:rPr>
          <w:rFonts w:eastAsia="Times New Roman" w:cs="Times New Roman"/>
          <w:color w:val="000000"/>
          <w:szCs w:val="24"/>
          <w:lang w:eastAsia="lv-LV"/>
        </w:rPr>
        <w:t> </w:t>
      </w:r>
      <w:r w:rsidR="001349BF" w:rsidRPr="005429D5">
        <w:rPr>
          <w:rFonts w:eastAsia="Times New Roman" w:cs="Times New Roman"/>
          <w:color w:val="000000"/>
          <w:szCs w:val="24"/>
          <w:lang w:eastAsia="lv-LV"/>
        </w:rPr>
        <w:t>A]</w:t>
      </w:r>
      <w:r w:rsidRPr="005429D5">
        <w:rPr>
          <w:rFonts w:eastAsia="Times New Roman" w:cs="Times New Roman"/>
          <w:color w:val="000000"/>
          <w:szCs w:val="24"/>
          <w:lang w:eastAsia="lv-LV"/>
        </w:rPr>
        <w:t xml:space="preserve"> iesniedzis blakus sūdzību par Rīgas apgabaltiesas Civillietu tiesas kolēģijas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5.septembra lēmumu, lūdzot to atcelt.</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Blakus sūdzībā norādīti šādi argumenti.</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[7.1]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nav iesniegusi pierādījumus, ka izsolē iegādātā nekustamā īpašuma </w:t>
      </w:r>
      <w:r w:rsidR="00923213" w:rsidRPr="005429D5">
        <w:rPr>
          <w:rFonts w:eastAsia="Times New Roman" w:cs="Times New Roman"/>
          <w:color w:val="000000"/>
          <w:szCs w:val="24"/>
          <w:lang w:eastAsia="lv-LV"/>
        </w:rPr>
        <w:t>[adrese]</w:t>
      </w:r>
      <w:r w:rsidRPr="005429D5">
        <w:rPr>
          <w:rFonts w:eastAsia="Times New Roman" w:cs="Times New Roman"/>
          <w:color w:val="000000"/>
          <w:szCs w:val="24"/>
          <w:lang w:eastAsia="lv-LV"/>
        </w:rPr>
        <w:t xml:space="preserve">, ½ domājamā daļa ir viņas atsevišķā manta. Lai gan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šādu lūgumu nebija pieteikusi, tiesa pēc savas iniciatīvas izprasījusi īpašuma tiesības apliecinošus dokumentus no Valsts zemes dienesta, tādējādi pārkāpjot pušu līdztiesības principu.</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[7.2] Pieteikumā par tiesvedības apturēšanu norādīts, ka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7.februārī saņēmusi zvērināta tiesu izpildītāja paziņojumu par izsoli. Tādējādi jau no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7.februāra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bija zināms par piedziņas vēršanu uz nekustamā īpašuma </w:t>
      </w:r>
      <w:r w:rsidR="00923213" w:rsidRPr="005429D5">
        <w:rPr>
          <w:rFonts w:eastAsia="Times New Roman" w:cs="Times New Roman"/>
          <w:color w:val="000000"/>
          <w:szCs w:val="24"/>
          <w:lang w:eastAsia="lv-LV"/>
        </w:rPr>
        <w:t>[adrese]</w:t>
      </w:r>
      <w:r w:rsidRPr="005429D5">
        <w:rPr>
          <w:rFonts w:eastAsia="Times New Roman" w:cs="Times New Roman"/>
          <w:color w:val="000000"/>
          <w:szCs w:val="24"/>
          <w:lang w:eastAsia="lv-LV"/>
        </w:rPr>
        <w:t xml:space="preserve">, ½ domājamo daļu kā </w:t>
      </w:r>
      <w:r w:rsidR="001349BF" w:rsidRPr="005429D5">
        <w:rPr>
          <w:rFonts w:eastAsia="Times New Roman" w:cs="Times New Roman"/>
          <w:color w:val="000000"/>
          <w:szCs w:val="24"/>
          <w:lang w:eastAsia="lv-LV"/>
        </w:rPr>
        <w:t>[pers. B]</w:t>
      </w:r>
      <w:r w:rsidRPr="005429D5">
        <w:rPr>
          <w:rFonts w:eastAsia="Times New Roman" w:cs="Times New Roman"/>
          <w:color w:val="000000"/>
          <w:szCs w:val="24"/>
          <w:lang w:eastAsia="lv-LV"/>
        </w:rPr>
        <w:t xml:space="preserve"> daļu laulāto kopmantā. Tomēr pierādījumi, ka minētais īpašums ir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atsevišķā manta, netika iesniegti.</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Prasības par laulātā atsevišķās mantas atzīšanu celšanas fakts pats par sevi nepierāda, ka nekustamais īpašums ir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atsevišķā manta.</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[7.3] Ievērojot Civillikuma </w:t>
      </w:r>
      <w:proofErr w:type="gramStart"/>
      <w:r w:rsidRPr="005429D5">
        <w:rPr>
          <w:rFonts w:eastAsia="Times New Roman" w:cs="Times New Roman"/>
          <w:color w:val="000000"/>
          <w:szCs w:val="24"/>
          <w:lang w:eastAsia="lv-LV"/>
        </w:rPr>
        <w:t>91.panta</w:t>
      </w:r>
      <w:proofErr w:type="gramEnd"/>
      <w:r w:rsidRPr="005429D5">
        <w:rPr>
          <w:rFonts w:eastAsia="Times New Roman" w:cs="Times New Roman"/>
          <w:color w:val="000000"/>
          <w:szCs w:val="24"/>
          <w:lang w:eastAsia="lv-LV"/>
        </w:rPr>
        <w:t xml:space="preserve"> otrajā daļā noteikto pēc 2011.gada </w:t>
      </w:r>
      <w:r w:rsidR="0073467B"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 xml:space="preserve">oktobra pirkuma līguma noslēgšanas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bija pienākums norādīt notāram un lūgt iekļaut nostiprinājuma lūgumā informāciju, ka nekustamais īpašums ir viņas atsevišķā manta.</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Tiesu izpildītājs, rīkojot izsoli, vadījies pēc publiski pieejamās informācijas, ka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īpašuma tiesības uz nekustamo īpašumu nostiprinātas zemesgrāmatā </w:t>
      </w:r>
      <w:proofErr w:type="gramStart"/>
      <w:r w:rsidRPr="005429D5">
        <w:rPr>
          <w:rFonts w:eastAsia="Times New Roman" w:cs="Times New Roman"/>
          <w:color w:val="000000"/>
          <w:szCs w:val="24"/>
          <w:lang w:eastAsia="lv-LV"/>
        </w:rPr>
        <w:t>2012.gada</w:t>
      </w:r>
      <w:proofErr w:type="gramEnd"/>
      <w:r w:rsidRPr="005429D5">
        <w:rPr>
          <w:rFonts w:eastAsia="Times New Roman" w:cs="Times New Roman"/>
          <w:color w:val="000000"/>
          <w:szCs w:val="24"/>
          <w:lang w:eastAsia="lv-LV"/>
        </w:rPr>
        <w:t xml:space="preserve"> 18.septembrī. Savukārt laulību ar </w:t>
      </w:r>
      <w:r w:rsidR="001349BF" w:rsidRPr="005429D5">
        <w:rPr>
          <w:rFonts w:eastAsia="Times New Roman" w:cs="Times New Roman"/>
          <w:color w:val="000000"/>
          <w:szCs w:val="24"/>
          <w:lang w:eastAsia="lv-LV"/>
        </w:rPr>
        <w:t>[pers. B]</w:t>
      </w:r>
      <w:r w:rsidRPr="005429D5">
        <w:rPr>
          <w:rFonts w:eastAsia="Times New Roman" w:cs="Times New Roman"/>
          <w:color w:val="000000"/>
          <w:szCs w:val="24"/>
          <w:lang w:eastAsia="lv-LV"/>
        </w:rPr>
        <w:t xml:space="preserve">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noslēgusi </w:t>
      </w:r>
      <w:proofErr w:type="gramStart"/>
      <w:r w:rsidRPr="005429D5">
        <w:rPr>
          <w:rFonts w:eastAsia="Times New Roman" w:cs="Times New Roman"/>
          <w:color w:val="000000"/>
          <w:szCs w:val="24"/>
          <w:lang w:eastAsia="lv-LV"/>
        </w:rPr>
        <w:t>2002.gada</w:t>
      </w:r>
      <w:proofErr w:type="gramEnd"/>
      <w:r w:rsidRPr="005429D5">
        <w:rPr>
          <w:rFonts w:eastAsia="Times New Roman" w:cs="Times New Roman"/>
          <w:color w:val="000000"/>
          <w:szCs w:val="24"/>
          <w:lang w:eastAsia="lv-LV"/>
        </w:rPr>
        <w:t xml:space="preserve"> 20.jūnijā, tādējādi tiesu izpildītājam bija likumīgs pamats uzskatīt, ka nekustamais īpašums </w:t>
      </w:r>
      <w:r w:rsidR="00923213" w:rsidRPr="005429D5">
        <w:rPr>
          <w:rFonts w:eastAsia="Times New Roman" w:cs="Times New Roman"/>
          <w:color w:val="000000"/>
          <w:szCs w:val="24"/>
          <w:lang w:eastAsia="lv-LV"/>
        </w:rPr>
        <w:t>[adrese]</w:t>
      </w:r>
      <w:r w:rsidRPr="005429D5">
        <w:rPr>
          <w:rFonts w:eastAsia="Times New Roman" w:cs="Times New Roman"/>
          <w:color w:val="000000"/>
          <w:szCs w:val="24"/>
          <w:lang w:eastAsia="lv-LV"/>
        </w:rPr>
        <w:t>, iegādāts laulības laikā.</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Pirms nekustamā īpašuma iegādes izsolē, arī </w:t>
      </w:r>
      <w:r w:rsidR="001349BF" w:rsidRPr="005429D5">
        <w:rPr>
          <w:rFonts w:eastAsia="Times New Roman" w:cs="Times New Roman"/>
          <w:color w:val="000000"/>
          <w:szCs w:val="24"/>
          <w:lang w:eastAsia="lv-LV"/>
        </w:rPr>
        <w:t>[pers. A]</w:t>
      </w:r>
      <w:r w:rsidRPr="005429D5">
        <w:rPr>
          <w:rFonts w:eastAsia="Times New Roman" w:cs="Times New Roman"/>
          <w:color w:val="000000"/>
          <w:szCs w:val="24"/>
          <w:lang w:eastAsia="lv-LV"/>
        </w:rPr>
        <w:t xml:space="preserve"> iepazinies ar publiski pieejamo informāciju par nekustamo īpašumu un viņam neradās šaubas, ka nekustamā īpašuma ½ domājamā daļa ir </w:t>
      </w:r>
      <w:r w:rsidR="001349BF" w:rsidRPr="005429D5">
        <w:rPr>
          <w:rFonts w:eastAsia="Times New Roman" w:cs="Times New Roman"/>
          <w:color w:val="000000"/>
          <w:szCs w:val="24"/>
          <w:lang w:eastAsia="lv-LV"/>
        </w:rPr>
        <w:t>[pers. B]</w:t>
      </w:r>
      <w:r w:rsidRPr="005429D5">
        <w:rPr>
          <w:rFonts w:eastAsia="Times New Roman" w:cs="Times New Roman"/>
          <w:color w:val="000000"/>
          <w:szCs w:val="24"/>
          <w:lang w:eastAsia="lv-LV"/>
        </w:rPr>
        <w:t xml:space="preserve"> daļa laulāto kopmantā.</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[7.4] Lai veiktu samaksu par nekustamo īpašumu, </w:t>
      </w:r>
      <w:r w:rsidR="001349BF" w:rsidRPr="005429D5">
        <w:rPr>
          <w:rFonts w:eastAsia="Times New Roman" w:cs="Times New Roman"/>
          <w:color w:val="000000"/>
          <w:szCs w:val="24"/>
          <w:lang w:eastAsia="lv-LV"/>
        </w:rPr>
        <w:t>[pers. A]</w:t>
      </w:r>
      <w:r w:rsidRPr="005429D5">
        <w:rPr>
          <w:rFonts w:eastAsia="Times New Roman" w:cs="Times New Roman"/>
          <w:color w:val="000000"/>
          <w:szCs w:val="24"/>
          <w:lang w:eastAsia="lv-LV"/>
        </w:rPr>
        <w:t xml:space="preserve">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w:t>
      </w:r>
      <w:r w:rsidR="0073467B"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 xml:space="preserve">martā noslēdzis aizdevuma līgumu ar SIA „PRIME FINANCE”, kura izsniegusi viņam aizdevumu 9000 EUR, līdz 2018.gada </w:t>
      </w:r>
      <w:r w:rsidR="0073467B"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 xml:space="preserve">martam. Tiesvedības apturēšana lietā rada </w:t>
      </w:r>
      <w:r w:rsidR="001349BF" w:rsidRPr="005429D5">
        <w:rPr>
          <w:rFonts w:eastAsia="Times New Roman" w:cs="Times New Roman"/>
          <w:color w:val="000000"/>
          <w:szCs w:val="24"/>
          <w:lang w:eastAsia="lv-LV"/>
        </w:rPr>
        <w:t>[pers. A]</w:t>
      </w:r>
      <w:r w:rsidRPr="005429D5">
        <w:rPr>
          <w:rFonts w:eastAsia="Times New Roman" w:cs="Times New Roman"/>
          <w:color w:val="000000"/>
          <w:szCs w:val="24"/>
          <w:lang w:eastAsia="lv-LV"/>
        </w:rPr>
        <w:t xml:space="preserve"> zaudējumus, jo viņš samaksājis tiesu izpildītājam pirkuma maksu, kā arī atmaksā aizdevumu, kaut gan nekustamais īpašums joprojām nav nostiprināts uz ieguvēja vārda.</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Tiesvedība lietā apturēta nepamatoti, jo tiesai izskatāmās lietas ietvaros bija jāpārbauda tikai zemesgrāmatu nodaļas tiesneša rīcības atbilstība Civilprocesa likuma </w:t>
      </w:r>
      <w:proofErr w:type="gramStart"/>
      <w:r w:rsidRPr="005429D5">
        <w:rPr>
          <w:rFonts w:eastAsia="Times New Roman" w:cs="Times New Roman"/>
          <w:color w:val="000000"/>
          <w:szCs w:val="24"/>
          <w:lang w:eastAsia="lv-LV"/>
        </w:rPr>
        <w:t>613.panta</w:t>
      </w:r>
      <w:proofErr w:type="gramEnd"/>
      <w:r w:rsidRPr="005429D5">
        <w:rPr>
          <w:rFonts w:eastAsia="Times New Roman" w:cs="Times New Roman"/>
          <w:color w:val="000000"/>
          <w:szCs w:val="24"/>
          <w:lang w:eastAsia="lv-LV"/>
        </w:rPr>
        <w:t xml:space="preserve"> noteikumiem.</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Lēmums par tiesvedības apturēšanu būtiski aizskar </w:t>
      </w:r>
      <w:r w:rsidR="001349BF" w:rsidRPr="005429D5">
        <w:rPr>
          <w:rFonts w:eastAsia="Times New Roman" w:cs="Times New Roman"/>
          <w:color w:val="000000"/>
          <w:szCs w:val="24"/>
          <w:lang w:eastAsia="lv-LV"/>
        </w:rPr>
        <w:t>[pers. A]</w:t>
      </w:r>
      <w:r w:rsidRPr="005429D5">
        <w:rPr>
          <w:rFonts w:eastAsia="Times New Roman" w:cs="Times New Roman"/>
          <w:color w:val="000000"/>
          <w:szCs w:val="24"/>
          <w:lang w:eastAsia="lv-LV"/>
        </w:rPr>
        <w:t xml:space="preserve"> kā labticīga ieguvēja tiesības, faktiski nostādot viņu nevienlīdzīgā stāvoklī ar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kas ir pušu sacīkstes principa pārkāpums.</w:t>
      </w:r>
    </w:p>
    <w:p w:rsidR="00401A69" w:rsidRPr="005429D5" w:rsidRDefault="00401A69" w:rsidP="001349BF">
      <w:pPr>
        <w:spacing w:after="0" w:line="276" w:lineRule="auto"/>
        <w:ind w:firstLine="720"/>
        <w:jc w:val="both"/>
        <w:rPr>
          <w:rFonts w:eastAsia="Times New Roman" w:cs="Times New Roman"/>
          <w:color w:val="000000"/>
          <w:szCs w:val="24"/>
          <w:lang w:eastAsia="lv-LV"/>
        </w:rPr>
      </w:pP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[8] </w:t>
      </w:r>
      <w:r w:rsidR="001349BF" w:rsidRPr="005429D5">
        <w:rPr>
          <w:rFonts w:eastAsia="Times New Roman" w:cs="Times New Roman"/>
          <w:color w:val="000000"/>
          <w:szCs w:val="24"/>
          <w:lang w:eastAsia="lv-LV"/>
        </w:rPr>
        <w:t>[</w:t>
      </w:r>
      <w:r w:rsidR="0073467B" w:rsidRPr="005429D5">
        <w:rPr>
          <w:rFonts w:eastAsia="Times New Roman" w:cs="Times New Roman"/>
          <w:color w:val="000000"/>
          <w:szCs w:val="24"/>
          <w:lang w:eastAsia="lv-LV"/>
        </w:rPr>
        <w:t>P</w:t>
      </w:r>
      <w:r w:rsidR="001349BF" w:rsidRPr="005429D5">
        <w:rPr>
          <w:rFonts w:eastAsia="Times New Roman" w:cs="Times New Roman"/>
          <w:color w:val="000000"/>
          <w:szCs w:val="24"/>
          <w:lang w:eastAsia="lv-LV"/>
        </w:rPr>
        <w:t>ers. C]</w:t>
      </w:r>
      <w:r w:rsidRPr="005429D5">
        <w:rPr>
          <w:rFonts w:eastAsia="Times New Roman" w:cs="Times New Roman"/>
          <w:color w:val="000000"/>
          <w:szCs w:val="24"/>
          <w:lang w:eastAsia="lv-LV"/>
        </w:rPr>
        <w:t xml:space="preserve"> paskaidrojumos par iesniegto blakus sūdzību uzskata to par nepamatotu un noraidāmu.</w:t>
      </w:r>
    </w:p>
    <w:p w:rsidR="00401A69" w:rsidRPr="005429D5" w:rsidRDefault="00401A69" w:rsidP="001349BF">
      <w:pPr>
        <w:spacing w:after="0" w:line="276" w:lineRule="auto"/>
        <w:ind w:firstLine="720"/>
        <w:jc w:val="both"/>
        <w:rPr>
          <w:rFonts w:eastAsia="Times New Roman" w:cs="Times New Roman"/>
          <w:color w:val="000000"/>
          <w:szCs w:val="24"/>
          <w:lang w:eastAsia="lv-LV"/>
        </w:rPr>
      </w:pPr>
    </w:p>
    <w:p w:rsidR="00401A69" w:rsidRPr="005429D5" w:rsidRDefault="00401A69" w:rsidP="001349BF">
      <w:pPr>
        <w:spacing w:after="0" w:line="276" w:lineRule="auto"/>
        <w:jc w:val="center"/>
        <w:rPr>
          <w:rFonts w:eastAsia="Times New Roman" w:cs="Times New Roman"/>
          <w:b/>
          <w:bCs/>
          <w:color w:val="000000"/>
          <w:szCs w:val="24"/>
          <w:lang w:eastAsia="lv-LV"/>
        </w:rPr>
      </w:pPr>
      <w:r w:rsidRPr="005429D5">
        <w:rPr>
          <w:rFonts w:eastAsia="Times New Roman" w:cs="Times New Roman"/>
          <w:b/>
          <w:bCs/>
          <w:color w:val="000000"/>
          <w:szCs w:val="24"/>
          <w:lang w:eastAsia="lv-LV"/>
        </w:rPr>
        <w:lastRenderedPageBreak/>
        <w:t>Motīvu daļa</w:t>
      </w:r>
    </w:p>
    <w:p w:rsidR="0073467B" w:rsidRPr="005429D5" w:rsidRDefault="0073467B" w:rsidP="001349BF">
      <w:pPr>
        <w:spacing w:after="0" w:line="276" w:lineRule="auto"/>
        <w:jc w:val="center"/>
        <w:rPr>
          <w:rFonts w:eastAsia="Times New Roman" w:cs="Times New Roman"/>
          <w:color w:val="000000"/>
          <w:szCs w:val="24"/>
          <w:lang w:eastAsia="lv-LV"/>
        </w:rPr>
      </w:pP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[9] Pārbaudījusi lietas materiālus un apsvērusi blakus sūdzībā norādītos argumentus, Augstākā tiesa atzīst, ka lēmums atceļams.</w:t>
      </w:r>
    </w:p>
    <w:p w:rsidR="00401A69" w:rsidRPr="005429D5" w:rsidRDefault="00401A69" w:rsidP="001349BF">
      <w:pPr>
        <w:spacing w:after="0" w:line="276" w:lineRule="auto"/>
        <w:ind w:right="-1"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[9.1] Kā redzams no lietas materiāliem, Rīgas pilsētas Vidzemes priekšpilsētas tiesas zemesgrāmatu nodaļas tiesnesis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9.maijā pieņēmis divus lēmumus: 1) noraidījis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pieteikumu par tiesvedības apturēšanu zvērināta tiesu izpildītāja pieteikumā par izsoles akta apstiprināšanu (lēmums atbilstoši Civilprocesa likuma 217.panta trešajai daļai nav pārsūdzams); 2) apmierinājis zvērināta tiesu izpildītāja pieteikumu un apstiprinājis </w:t>
      </w:r>
      <w:r w:rsidR="001349BF" w:rsidRPr="005429D5">
        <w:rPr>
          <w:rFonts w:eastAsia="Times New Roman" w:cs="Times New Roman"/>
          <w:color w:val="000000"/>
          <w:szCs w:val="24"/>
          <w:lang w:eastAsia="lv-LV"/>
        </w:rPr>
        <w:t>[pers. B]</w:t>
      </w:r>
      <w:r w:rsidRPr="005429D5">
        <w:rPr>
          <w:rFonts w:eastAsia="Times New Roman" w:cs="Times New Roman"/>
          <w:color w:val="000000"/>
          <w:szCs w:val="24"/>
          <w:lang w:eastAsia="lv-LV"/>
        </w:rPr>
        <w:t xml:space="preserve"> piederošā nekustamā īpašuma </w:t>
      </w:r>
      <w:r w:rsidR="00923213" w:rsidRPr="005429D5">
        <w:rPr>
          <w:rFonts w:eastAsia="Times New Roman" w:cs="Times New Roman"/>
          <w:color w:val="000000"/>
          <w:szCs w:val="24"/>
          <w:lang w:eastAsia="lv-LV"/>
        </w:rPr>
        <w:t>[adrese]</w:t>
      </w:r>
      <w:r w:rsidRPr="005429D5">
        <w:rPr>
          <w:rFonts w:eastAsia="Times New Roman" w:cs="Times New Roman"/>
          <w:color w:val="000000"/>
          <w:szCs w:val="24"/>
          <w:lang w:eastAsia="lv-LV"/>
        </w:rPr>
        <w:t xml:space="preserve">, ½ domājamās daļas 2017.gada </w:t>
      </w:r>
      <w:r w:rsidR="0073467B"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marta izsoles aktu.</w:t>
      </w:r>
    </w:p>
    <w:p w:rsidR="00401A69" w:rsidRPr="005429D5" w:rsidRDefault="00401A69" w:rsidP="001349BF">
      <w:pPr>
        <w:spacing w:after="0" w:line="276" w:lineRule="auto"/>
        <w:ind w:right="-1"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Blakus sūdzību iesniegusi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kurā lūgusi: 1) atcelt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9.maija lēmumu, ar kuru apmierināts zvērināta tiesu izpildītāja pieteikums par izsoles akta apstiprināšanu; 2) apmierināt viņas pieteikumu par tiesvedības apturēšanu lietā.</w:t>
      </w:r>
    </w:p>
    <w:p w:rsidR="00401A69" w:rsidRPr="005429D5" w:rsidRDefault="00401A69" w:rsidP="001349BF">
      <w:pPr>
        <w:spacing w:after="0" w:line="276" w:lineRule="auto"/>
        <w:ind w:right="-1"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Vēlāk apelācijas instances tiesā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24.jūlijā saņemts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pieteikums, kurā viņa lūgusi apturēt tiesvedību lietā līdz civillietas par īpašuma tiesībām izskatīšanai.</w:t>
      </w:r>
    </w:p>
    <w:p w:rsidR="00401A69" w:rsidRPr="005429D5" w:rsidRDefault="00401A69" w:rsidP="001349BF">
      <w:pPr>
        <w:spacing w:after="0" w:line="276" w:lineRule="auto"/>
        <w:ind w:right="-1"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[9.2] Atbilstoši Civilprocesa likuma </w:t>
      </w:r>
      <w:proofErr w:type="gramStart"/>
      <w:r w:rsidRPr="005429D5">
        <w:rPr>
          <w:rFonts w:eastAsia="Times New Roman" w:cs="Times New Roman"/>
          <w:color w:val="000000"/>
          <w:szCs w:val="24"/>
          <w:lang w:eastAsia="lv-LV"/>
        </w:rPr>
        <w:t>613.pantam</w:t>
      </w:r>
      <w:proofErr w:type="gramEnd"/>
      <w:r w:rsidRPr="005429D5">
        <w:rPr>
          <w:rFonts w:eastAsia="Times New Roman" w:cs="Times New Roman"/>
          <w:color w:val="000000"/>
          <w:szCs w:val="24"/>
          <w:lang w:eastAsia="lv-LV"/>
        </w:rPr>
        <w:t xml:space="preserve"> tiesneša kompetencē, izskatot lietu izpildītāja pieteikumā par izsoles akta apstiprināšanu, ir piedziņas procesa likumības izvērtējums, savukārt apgabaltiesas kompetencē izskatot blakus sūdzību par zemesgrāmatu tiesneša lēmumu, ir šī lēmumu tiesiskuma izvērtējums.</w:t>
      </w:r>
    </w:p>
    <w:p w:rsidR="00401A69" w:rsidRPr="005429D5" w:rsidRDefault="00401A69" w:rsidP="001349BF">
      <w:pPr>
        <w:spacing w:after="0" w:line="276" w:lineRule="auto"/>
        <w:ind w:right="-1"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Tādējādi, izskatot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blakus sūdzību, atbilstoši Civilprocesa likuma </w:t>
      </w:r>
      <w:proofErr w:type="gramStart"/>
      <w:r w:rsidRPr="005429D5">
        <w:rPr>
          <w:rFonts w:eastAsia="Times New Roman" w:cs="Times New Roman"/>
          <w:color w:val="000000"/>
          <w:szCs w:val="24"/>
          <w:lang w:eastAsia="lv-LV"/>
        </w:rPr>
        <w:t>448.panta</w:t>
      </w:r>
      <w:proofErr w:type="gramEnd"/>
      <w:r w:rsidRPr="005429D5">
        <w:rPr>
          <w:rFonts w:eastAsia="Times New Roman" w:cs="Times New Roman"/>
          <w:color w:val="000000"/>
          <w:szCs w:val="24"/>
          <w:lang w:eastAsia="lv-LV"/>
        </w:rPr>
        <w:t xml:space="preserve"> pirmajā daļā noteiktajai apgabaltiesas kompetencei, tiesai bija jāpieņem viens no tajā uzskaitītajiem lēmumiem.</w:t>
      </w:r>
    </w:p>
    <w:p w:rsidR="00401A69" w:rsidRPr="005429D5" w:rsidRDefault="00401A69" w:rsidP="001349BF">
      <w:pPr>
        <w:spacing w:after="0" w:line="276" w:lineRule="auto"/>
        <w:ind w:right="-1"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[9.3] No pārsūdzētā lēmuma motīvu daļas un rezolutīvās daļas izriet, ka tiesa nav apspriedusi un izvērtējusi apstrīdētā lēmuma, ar kuru apstiprināts izsoles akts, pamatotību un nav izteikusi savu attieksmi par minētā lēmuma tiesiskumu. Lēmuma rezolutīvajā daļā attiecībā uz apstrīdēto lēmumu tiesa lēmumu nav pieņēmusi, kā to paredz Civilprocesa likuma </w:t>
      </w:r>
      <w:proofErr w:type="gramStart"/>
      <w:r w:rsidRPr="005429D5">
        <w:rPr>
          <w:rFonts w:eastAsia="Times New Roman" w:cs="Times New Roman"/>
          <w:color w:val="000000"/>
          <w:szCs w:val="24"/>
          <w:lang w:eastAsia="lv-LV"/>
        </w:rPr>
        <w:t>448.panta</w:t>
      </w:r>
      <w:proofErr w:type="gramEnd"/>
      <w:r w:rsidRPr="005429D5">
        <w:rPr>
          <w:rFonts w:eastAsia="Times New Roman" w:cs="Times New Roman"/>
          <w:color w:val="000000"/>
          <w:szCs w:val="24"/>
          <w:lang w:eastAsia="lv-LV"/>
        </w:rPr>
        <w:t xml:space="preserve"> pirmā daļa.</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[9.4] Saistībā ar minēto Augstākā tiesa norāda, ka trešo personu aizsardzību, izpildot nolēmumus, regulē Civilprocesa likuma </w:t>
      </w:r>
      <w:proofErr w:type="gramStart"/>
      <w:r w:rsidRPr="005429D5">
        <w:rPr>
          <w:rFonts w:eastAsia="Times New Roman" w:cs="Times New Roman"/>
          <w:color w:val="000000"/>
          <w:szCs w:val="24"/>
          <w:lang w:eastAsia="lv-LV"/>
        </w:rPr>
        <w:t>633.pants</w:t>
      </w:r>
      <w:proofErr w:type="gramEnd"/>
      <w:r w:rsidRPr="005429D5">
        <w:rPr>
          <w:rFonts w:eastAsia="Times New Roman" w:cs="Times New Roman"/>
          <w:color w:val="000000"/>
          <w:szCs w:val="24"/>
          <w:lang w:eastAsia="lv-LV"/>
        </w:rPr>
        <w:t>, kurā noteikts, ka personai, kura uzskata, ka tai ir kādas tiesības uz aprakstīto kustamo mantu vai nekustamo īpašumu, uz kuru tiek vērsta piedziņa, vai tā daļu, jāceļ prasību pēc vispārējās lietu piekritības.</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[9.5] Kā konstatēja Civillietu tiesas kolēģija,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celtajā prasībā lieta ierosināta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24.maijā. Savukārt no lietas materiāliem redzams, ka nekustamā īpašuma izsole notikusi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w:t>
      </w:r>
      <w:r w:rsidR="0073467B"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 xml:space="preserve">martā, bet izsoles akts apstiprināts 2017.gada 9.maijā. Tātad uz izsoles dienu un zvērināta tiesu izpildītāja pieteikuma par izsoles akta apstiprināšanu izskatīšanas dienu minētā tiesvedība nepastāvēja, līdz ar to zemesgrāmatu nodaļas tiesnesis atbilstoši Civilprocesa likuma </w:t>
      </w:r>
      <w:proofErr w:type="gramStart"/>
      <w:r w:rsidRPr="005429D5">
        <w:rPr>
          <w:rFonts w:eastAsia="Times New Roman" w:cs="Times New Roman"/>
          <w:color w:val="000000"/>
          <w:szCs w:val="24"/>
          <w:lang w:eastAsia="lv-LV"/>
        </w:rPr>
        <w:t>613.pantam</w:t>
      </w:r>
      <w:proofErr w:type="gramEnd"/>
      <w:r w:rsidRPr="005429D5">
        <w:rPr>
          <w:rFonts w:eastAsia="Times New Roman" w:cs="Times New Roman"/>
          <w:color w:val="000000"/>
          <w:szCs w:val="24"/>
          <w:lang w:eastAsia="lv-LV"/>
        </w:rPr>
        <w:t xml:space="preserve"> pamatoti apmierināja pieteikumu par izsoles akta apstiprināšanu.</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[9.6] Pieteicēja uzskata, ka lēmums par izsoles akta apstiprināšanu ir prettiesisks un nav izpildāms, iekams nav izšķirta viņas celtā īpašuma prasība.</w:t>
      </w:r>
    </w:p>
    <w:p w:rsidR="00401A69" w:rsidRPr="005429D5" w:rsidRDefault="00401A69" w:rsidP="00415493">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Lūgums par tiesvedības apturēšanu pamatots ar Civilprocesa likuma </w:t>
      </w:r>
      <w:proofErr w:type="gramStart"/>
      <w:r w:rsidRPr="005429D5">
        <w:rPr>
          <w:rFonts w:eastAsia="Times New Roman" w:cs="Times New Roman"/>
          <w:color w:val="000000"/>
          <w:szCs w:val="24"/>
          <w:lang w:eastAsia="lv-LV"/>
        </w:rPr>
        <w:t>214.panta</w:t>
      </w:r>
      <w:proofErr w:type="gramEnd"/>
      <w:r w:rsidRPr="005429D5">
        <w:rPr>
          <w:rFonts w:eastAsia="Times New Roman" w:cs="Times New Roman"/>
          <w:color w:val="000000"/>
          <w:szCs w:val="24"/>
          <w:lang w:eastAsia="lv-LV"/>
        </w:rPr>
        <w:t xml:space="preserve"> panta 5.punktu, kas noteic, ka tiesa aptur tiesvedību, ja lietas izskatīšana nav iespējama, iekams nav izšķirta cita lieta, kas jāizskata civilā, kriminālā vai administratīvā kārtībā.</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[9.7] Izvērtējot pieteicējas argumentus un lietā esošos materiālus saistībā ar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celto prasību, Civillietu tiesas kolēģija atzinusi prasību par </w:t>
      </w:r>
      <w:proofErr w:type="spellStart"/>
      <w:r w:rsidRPr="005429D5">
        <w:rPr>
          <w:rFonts w:eastAsia="Times New Roman" w:cs="Times New Roman"/>
          <w:color w:val="000000"/>
          <w:szCs w:val="24"/>
          <w:lang w:eastAsia="lv-LV"/>
        </w:rPr>
        <w:t>pirmšķietami</w:t>
      </w:r>
      <w:proofErr w:type="spellEnd"/>
      <w:r w:rsidRPr="005429D5">
        <w:rPr>
          <w:rFonts w:eastAsia="Times New Roman" w:cs="Times New Roman"/>
          <w:color w:val="000000"/>
          <w:szCs w:val="24"/>
          <w:lang w:eastAsia="lv-LV"/>
        </w:rPr>
        <w:t xml:space="preserve"> pamatotu, uzskatot, ka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prasība var tikt apmierināta, tādēļ tiesvedība lietā apturama</w:t>
      </w:r>
      <w:proofErr w:type="gramStart"/>
      <w:r w:rsidRPr="005429D5">
        <w:rPr>
          <w:rFonts w:eastAsia="Times New Roman" w:cs="Times New Roman"/>
          <w:color w:val="000000"/>
          <w:szCs w:val="24"/>
          <w:lang w:eastAsia="lv-LV"/>
        </w:rPr>
        <w:t xml:space="preserve"> līdz likumīgā spēkā stāsies nolēmums civillietā Nr.C29424117</w:t>
      </w:r>
      <w:proofErr w:type="gramEnd"/>
      <w:r w:rsidRPr="005429D5">
        <w:rPr>
          <w:rFonts w:eastAsia="Times New Roman" w:cs="Times New Roman"/>
          <w:color w:val="000000"/>
          <w:szCs w:val="24"/>
          <w:lang w:eastAsia="lv-LV"/>
        </w:rPr>
        <w:t>.</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lastRenderedPageBreak/>
        <w:t xml:space="preserve">[9.8] Jautājums par prasības </w:t>
      </w:r>
      <w:proofErr w:type="spellStart"/>
      <w:r w:rsidRPr="005429D5">
        <w:rPr>
          <w:rFonts w:eastAsia="Times New Roman" w:cs="Times New Roman"/>
          <w:color w:val="000000"/>
          <w:szCs w:val="24"/>
          <w:lang w:eastAsia="lv-LV"/>
        </w:rPr>
        <w:t>pirmšķietami</w:t>
      </w:r>
      <w:proofErr w:type="spellEnd"/>
      <w:r w:rsidRPr="005429D5">
        <w:rPr>
          <w:rFonts w:eastAsia="Times New Roman" w:cs="Times New Roman"/>
          <w:color w:val="000000"/>
          <w:szCs w:val="24"/>
          <w:lang w:eastAsia="lv-LV"/>
        </w:rPr>
        <w:t xml:space="preserve"> juridisko pamatotību, </w:t>
      </w:r>
      <w:proofErr w:type="gramStart"/>
      <w:r w:rsidRPr="005429D5">
        <w:rPr>
          <w:rFonts w:eastAsia="Times New Roman" w:cs="Times New Roman"/>
          <w:color w:val="000000"/>
          <w:szCs w:val="24"/>
          <w:lang w:eastAsia="lv-LV"/>
        </w:rPr>
        <w:t>Augstākās tiesas ieskatā,</w:t>
      </w:r>
      <w:proofErr w:type="gramEnd"/>
      <w:r w:rsidRPr="005429D5">
        <w:rPr>
          <w:rFonts w:eastAsia="Times New Roman" w:cs="Times New Roman"/>
          <w:color w:val="000000"/>
          <w:szCs w:val="24"/>
          <w:lang w:eastAsia="lv-LV"/>
        </w:rPr>
        <w:t xml:space="preserve"> nav izvērtējams konkrētajā lietā, bet var tikt vērtēts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celtajā prasības lietā, izskatot jautājumu par prasības nodrošināšanu.</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Tāpat par nepamatotu atzīstams Civillietu tiesas kolēģijas secinājums, ka konkrēto lietu nav iespējams izskatīt, iekams nav izšķirta iepriekšminētā lieta citā tiesvedībā.</w:t>
      </w: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Sakarā ar iepriekš norādīto tiesa nav ņēmusi vērā, ka ne tiesu izpildītāja darbību tiesiskumu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w:t>
      </w:r>
      <w:r w:rsidR="00415493" w:rsidRPr="005429D5">
        <w:rPr>
          <w:rFonts w:eastAsia="Times New Roman" w:cs="Times New Roman"/>
          <w:color w:val="000000"/>
          <w:szCs w:val="24"/>
          <w:lang w:eastAsia="lv-LV"/>
        </w:rPr>
        <w:t xml:space="preserve">[..] </w:t>
      </w:r>
      <w:r w:rsidRPr="005429D5">
        <w:rPr>
          <w:rFonts w:eastAsia="Times New Roman" w:cs="Times New Roman"/>
          <w:color w:val="000000"/>
          <w:szCs w:val="24"/>
          <w:lang w:eastAsia="lv-LV"/>
        </w:rPr>
        <w:t>marta izsoles rīkošanā, ne zemesgrāmatu tiesneša 2017.gada 9.maija lēmuma par izsoles akta apstiprināšanu tiesiskumu nevar ietekmēt cita tiesvedība, kura ierosināta jau pēc notikušas izsoles un zemesgrāmatu tiesneša lēmuma pieņemšanas. Tādēļ nevar atzīt par pareizu tiesas lēmumu par tiesvedības apturēšanu lietā saskaņā ar Civilprocesa likuma 214.panta 5.punktu.</w:t>
      </w:r>
    </w:p>
    <w:p w:rsidR="00401A69" w:rsidRPr="005429D5" w:rsidRDefault="00401A69" w:rsidP="001349BF">
      <w:pPr>
        <w:spacing w:after="0" w:line="276" w:lineRule="auto"/>
        <w:ind w:firstLine="720"/>
        <w:jc w:val="both"/>
        <w:rPr>
          <w:rFonts w:eastAsia="Times New Roman" w:cs="Times New Roman"/>
          <w:color w:val="000000"/>
          <w:szCs w:val="24"/>
          <w:lang w:eastAsia="lv-LV"/>
        </w:rPr>
      </w:pP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[10] Ievērojot minēto, lēmums ir atceļams, nododot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iesniegto blakus sūdzību un pieteikumu par tiesvedības apturēšanu jaunai izskatīšanai.</w:t>
      </w:r>
    </w:p>
    <w:p w:rsidR="00401A69" w:rsidRPr="005429D5" w:rsidRDefault="00401A69" w:rsidP="001349BF">
      <w:pPr>
        <w:spacing w:after="0" w:line="276" w:lineRule="auto"/>
        <w:ind w:firstLine="720"/>
        <w:jc w:val="both"/>
        <w:rPr>
          <w:rFonts w:eastAsia="Times New Roman" w:cs="Times New Roman"/>
          <w:b/>
          <w:bCs/>
          <w:color w:val="000000"/>
          <w:szCs w:val="24"/>
          <w:lang w:eastAsia="lv-LV"/>
        </w:rPr>
      </w:pPr>
    </w:p>
    <w:p w:rsidR="00401A69" w:rsidRPr="005429D5" w:rsidRDefault="00401A69" w:rsidP="001349BF">
      <w:pPr>
        <w:spacing w:after="0" w:line="276" w:lineRule="auto"/>
        <w:jc w:val="center"/>
        <w:rPr>
          <w:rFonts w:eastAsia="Times New Roman" w:cs="Times New Roman"/>
          <w:b/>
          <w:bCs/>
          <w:color w:val="000000"/>
          <w:szCs w:val="24"/>
          <w:lang w:eastAsia="lv-LV"/>
        </w:rPr>
      </w:pPr>
      <w:r w:rsidRPr="005429D5">
        <w:rPr>
          <w:rFonts w:eastAsia="Times New Roman" w:cs="Times New Roman"/>
          <w:b/>
          <w:bCs/>
          <w:color w:val="000000"/>
          <w:szCs w:val="24"/>
          <w:lang w:eastAsia="lv-LV"/>
        </w:rPr>
        <w:t>Rezolutīvā daļa</w:t>
      </w:r>
    </w:p>
    <w:p w:rsidR="00401A69" w:rsidRPr="005429D5" w:rsidRDefault="00401A69" w:rsidP="001349BF">
      <w:pPr>
        <w:spacing w:after="0" w:line="276" w:lineRule="auto"/>
        <w:ind w:firstLine="720"/>
        <w:jc w:val="both"/>
        <w:rPr>
          <w:rFonts w:eastAsia="Times New Roman" w:cs="Times New Roman"/>
          <w:color w:val="000000"/>
          <w:szCs w:val="24"/>
          <w:lang w:eastAsia="lv-LV"/>
        </w:rPr>
      </w:pP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Pamatojoties uz Civilprocesa likuma </w:t>
      </w:r>
      <w:proofErr w:type="gramStart"/>
      <w:r w:rsidRPr="005429D5">
        <w:rPr>
          <w:rFonts w:eastAsia="Times New Roman" w:cs="Times New Roman"/>
          <w:color w:val="000000"/>
          <w:szCs w:val="24"/>
          <w:lang w:eastAsia="lv-LV"/>
        </w:rPr>
        <w:t>448.panta</w:t>
      </w:r>
      <w:proofErr w:type="gramEnd"/>
      <w:r w:rsidRPr="005429D5">
        <w:rPr>
          <w:rFonts w:eastAsia="Times New Roman" w:cs="Times New Roman"/>
          <w:color w:val="000000"/>
          <w:szCs w:val="24"/>
          <w:lang w:eastAsia="lv-LV"/>
        </w:rPr>
        <w:t xml:space="preserve"> pirmās daļas 2..punktu, Augstākā tiesa</w:t>
      </w:r>
    </w:p>
    <w:p w:rsidR="00401A69" w:rsidRPr="005429D5" w:rsidRDefault="00401A69" w:rsidP="001349BF">
      <w:pPr>
        <w:spacing w:after="0" w:line="276" w:lineRule="auto"/>
        <w:ind w:firstLine="720"/>
        <w:jc w:val="both"/>
        <w:rPr>
          <w:rFonts w:eastAsia="Times New Roman" w:cs="Times New Roman"/>
          <w:color w:val="000000"/>
          <w:szCs w:val="24"/>
          <w:lang w:eastAsia="lv-LV"/>
        </w:rPr>
      </w:pPr>
    </w:p>
    <w:p w:rsidR="00401A69" w:rsidRPr="005429D5" w:rsidRDefault="00415493" w:rsidP="001349BF">
      <w:pPr>
        <w:spacing w:after="0" w:line="276" w:lineRule="auto"/>
        <w:jc w:val="center"/>
        <w:rPr>
          <w:rFonts w:eastAsia="Times New Roman" w:cs="Times New Roman"/>
          <w:b/>
          <w:bCs/>
          <w:color w:val="000000"/>
          <w:szCs w:val="24"/>
          <w:lang w:eastAsia="lv-LV"/>
        </w:rPr>
      </w:pPr>
      <w:r w:rsidRPr="005429D5">
        <w:rPr>
          <w:rFonts w:eastAsia="Times New Roman" w:cs="Times New Roman"/>
          <w:b/>
          <w:bCs/>
          <w:color w:val="000000"/>
          <w:szCs w:val="24"/>
          <w:lang w:eastAsia="lv-LV"/>
        </w:rPr>
        <w:t>n</w:t>
      </w:r>
      <w:r w:rsidR="00401A69" w:rsidRPr="005429D5">
        <w:rPr>
          <w:rFonts w:eastAsia="Times New Roman" w:cs="Times New Roman"/>
          <w:b/>
          <w:bCs/>
          <w:color w:val="000000"/>
          <w:szCs w:val="24"/>
          <w:lang w:eastAsia="lv-LV"/>
        </w:rPr>
        <w:t>olēma</w:t>
      </w:r>
    </w:p>
    <w:p w:rsidR="00415493" w:rsidRPr="005429D5" w:rsidRDefault="00415493" w:rsidP="001349BF">
      <w:pPr>
        <w:spacing w:after="0" w:line="276" w:lineRule="auto"/>
        <w:jc w:val="center"/>
        <w:rPr>
          <w:rFonts w:eastAsia="Times New Roman" w:cs="Times New Roman"/>
          <w:color w:val="000000"/>
          <w:szCs w:val="24"/>
          <w:lang w:eastAsia="lv-LV"/>
        </w:rPr>
      </w:pPr>
    </w:p>
    <w:p w:rsidR="00401A69"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 xml:space="preserve">Rīgas apgabaltiesas Civillietu tiesas kolēģijas </w:t>
      </w:r>
      <w:proofErr w:type="gramStart"/>
      <w:r w:rsidRPr="005429D5">
        <w:rPr>
          <w:rFonts w:eastAsia="Times New Roman" w:cs="Times New Roman"/>
          <w:color w:val="000000"/>
          <w:szCs w:val="24"/>
          <w:lang w:eastAsia="lv-LV"/>
        </w:rPr>
        <w:t>2017.gada</w:t>
      </w:r>
      <w:proofErr w:type="gramEnd"/>
      <w:r w:rsidRPr="005429D5">
        <w:rPr>
          <w:rFonts w:eastAsia="Times New Roman" w:cs="Times New Roman"/>
          <w:color w:val="000000"/>
          <w:szCs w:val="24"/>
          <w:lang w:eastAsia="lv-LV"/>
        </w:rPr>
        <w:t xml:space="preserve"> 5.septembra lēmumu atcelt un nodot </w:t>
      </w:r>
      <w:r w:rsidR="001349BF" w:rsidRPr="005429D5">
        <w:rPr>
          <w:rFonts w:eastAsia="Times New Roman" w:cs="Times New Roman"/>
          <w:color w:val="000000"/>
          <w:szCs w:val="24"/>
          <w:lang w:eastAsia="lv-LV"/>
        </w:rPr>
        <w:t>[pers. C]</w:t>
      </w:r>
      <w:r w:rsidRPr="005429D5">
        <w:rPr>
          <w:rFonts w:eastAsia="Times New Roman" w:cs="Times New Roman"/>
          <w:color w:val="000000"/>
          <w:szCs w:val="24"/>
          <w:lang w:eastAsia="lv-LV"/>
        </w:rPr>
        <w:t xml:space="preserve"> iesniegto blakus sūdzību un pieteikumu par tiesvedības apturēšanu jaunai izskatīšanai apelācijas instances tiesā.</w:t>
      </w:r>
    </w:p>
    <w:p w:rsidR="00415493" w:rsidRPr="005429D5" w:rsidRDefault="00401A69" w:rsidP="001349BF">
      <w:pPr>
        <w:spacing w:after="0" w:line="276" w:lineRule="auto"/>
        <w:ind w:firstLine="720"/>
        <w:jc w:val="both"/>
        <w:rPr>
          <w:rFonts w:eastAsia="Times New Roman" w:cs="Times New Roman"/>
          <w:color w:val="000000"/>
          <w:szCs w:val="24"/>
          <w:lang w:eastAsia="lv-LV"/>
        </w:rPr>
      </w:pPr>
      <w:r w:rsidRPr="005429D5">
        <w:rPr>
          <w:rFonts w:eastAsia="Times New Roman" w:cs="Times New Roman"/>
          <w:color w:val="000000"/>
          <w:szCs w:val="24"/>
          <w:lang w:eastAsia="lv-LV"/>
        </w:rPr>
        <w:t>Lēmums nav pārsūdzams.</w:t>
      </w:r>
    </w:p>
    <w:sectPr w:rsidR="00415493" w:rsidRPr="005429D5" w:rsidSect="001349B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231" w:rsidRDefault="001E2231" w:rsidP="00401A69">
      <w:pPr>
        <w:spacing w:after="0" w:line="240" w:lineRule="auto"/>
      </w:pPr>
      <w:r>
        <w:separator/>
      </w:r>
    </w:p>
  </w:endnote>
  <w:endnote w:type="continuationSeparator" w:id="0">
    <w:p w:rsidR="001E2231" w:rsidRDefault="001E2231" w:rsidP="0040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493" w:rsidRDefault="00415493" w:rsidP="00415493">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sidR="00B74F13">
      <w:rPr>
        <w:rFonts w:eastAsia="Times New Roman" w:cs="Times New Roman"/>
        <w:noProof/>
        <w:color w:val="000000"/>
        <w:szCs w:val="24"/>
        <w:lang w:eastAsia="lv-LV"/>
      </w:rPr>
      <w:t>5</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sidR="00B74F13">
      <w:rPr>
        <w:rFonts w:eastAsia="Times New Roman" w:cs="Times New Roman"/>
        <w:noProof/>
        <w:color w:val="000000"/>
        <w:szCs w:val="24"/>
        <w:lang w:eastAsia="lv-LV"/>
      </w:rPr>
      <w:t>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231" w:rsidRDefault="001E2231" w:rsidP="00401A69">
      <w:pPr>
        <w:spacing w:after="0" w:line="240" w:lineRule="auto"/>
      </w:pPr>
      <w:r>
        <w:separator/>
      </w:r>
    </w:p>
  </w:footnote>
  <w:footnote w:type="continuationSeparator" w:id="0">
    <w:p w:rsidR="001E2231" w:rsidRDefault="001E2231" w:rsidP="00401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69"/>
    <w:rsid w:val="001349BF"/>
    <w:rsid w:val="001E2231"/>
    <w:rsid w:val="0038773C"/>
    <w:rsid w:val="00401A69"/>
    <w:rsid w:val="00415493"/>
    <w:rsid w:val="005429D5"/>
    <w:rsid w:val="005A18EA"/>
    <w:rsid w:val="006C4492"/>
    <w:rsid w:val="006E225A"/>
    <w:rsid w:val="0073467B"/>
    <w:rsid w:val="00857A59"/>
    <w:rsid w:val="0086716C"/>
    <w:rsid w:val="008E1312"/>
    <w:rsid w:val="00902243"/>
    <w:rsid w:val="00923213"/>
    <w:rsid w:val="00B74F13"/>
    <w:rsid w:val="00E01A57"/>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A69"/>
    <w:rPr>
      <w:color w:val="0000FF"/>
      <w:u w:val="single"/>
    </w:rPr>
  </w:style>
  <w:style w:type="character" w:styleId="Strong">
    <w:name w:val="Strong"/>
    <w:basedOn w:val="DefaultParagraphFont"/>
    <w:uiPriority w:val="22"/>
    <w:qFormat/>
    <w:rsid w:val="00401A69"/>
    <w:rPr>
      <w:b/>
      <w:bCs/>
    </w:rPr>
  </w:style>
  <w:style w:type="paragraph" w:styleId="BalloonText">
    <w:name w:val="Balloon Text"/>
    <w:basedOn w:val="Normal"/>
    <w:link w:val="BalloonTextChar"/>
    <w:uiPriority w:val="99"/>
    <w:semiHidden/>
    <w:unhideWhenUsed/>
    <w:rsid w:val="00401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A69"/>
    <w:rPr>
      <w:rFonts w:ascii="Segoe UI" w:hAnsi="Segoe UI" w:cs="Segoe UI"/>
      <w:sz w:val="18"/>
      <w:szCs w:val="18"/>
    </w:rPr>
  </w:style>
  <w:style w:type="paragraph" w:styleId="Header">
    <w:name w:val="header"/>
    <w:basedOn w:val="Normal"/>
    <w:link w:val="HeaderChar"/>
    <w:uiPriority w:val="99"/>
    <w:unhideWhenUsed/>
    <w:rsid w:val="00401A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1A69"/>
  </w:style>
  <w:style w:type="paragraph" w:styleId="Footer">
    <w:name w:val="footer"/>
    <w:basedOn w:val="Normal"/>
    <w:link w:val="FooterChar"/>
    <w:uiPriority w:val="99"/>
    <w:unhideWhenUsed/>
    <w:rsid w:val="00401A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426744">
      <w:bodyDiv w:val="1"/>
      <w:marLeft w:val="0"/>
      <w:marRight w:val="0"/>
      <w:marTop w:val="0"/>
      <w:marBottom w:val="0"/>
      <w:divBdr>
        <w:top w:val="none" w:sz="0" w:space="0" w:color="auto"/>
        <w:left w:val="none" w:sz="0" w:space="0" w:color="auto"/>
        <w:bottom w:val="none" w:sz="0" w:space="0" w:color="auto"/>
        <w:right w:val="none" w:sz="0" w:space="0" w:color="auto"/>
      </w:divBdr>
    </w:div>
    <w:div w:id="5207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215.C60022617.5.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9031</Words>
  <Characters>5149</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2018-02-22T11:44:00Z</dcterms:created>
  <dcterms:modified xsi:type="dcterms:W3CDTF">2018-02-27T08:22:00Z</dcterms:modified>
</cp:coreProperties>
</file>